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453DCF" w14:textId="77777777" w:rsidR="002A19F5" w:rsidRDefault="00FD6D7A" w:rsidP="00BA3A48">
      <w:pPr>
        <w:widowControl w:val="0"/>
        <w:spacing w:after="0" w:line="240" w:lineRule="auto"/>
        <w:ind w:left="7230"/>
        <w:jc w:val="both"/>
        <w:rPr>
          <w:rFonts w:ascii="Times New Roman" w:hAnsi="Times New Roman" w:cs="Times New Roman"/>
          <w:b/>
          <w:sz w:val="20"/>
          <w:szCs w:val="20"/>
        </w:rPr>
      </w:pPr>
      <w:r w:rsidRPr="002A19F5">
        <w:rPr>
          <w:rFonts w:ascii="Times New Roman" w:hAnsi="Times New Roman" w:cs="Times New Roman"/>
          <w:b/>
          <w:sz w:val="20"/>
          <w:szCs w:val="20"/>
        </w:rPr>
        <w:t>Утверждено:</w:t>
      </w:r>
    </w:p>
    <w:p w14:paraId="7A4B7E69" w14:textId="0FEDD080" w:rsidR="002A19F5" w:rsidRDefault="00154994" w:rsidP="00BA3A48">
      <w:pPr>
        <w:widowControl w:val="0"/>
        <w:spacing w:after="0" w:line="240" w:lineRule="auto"/>
        <w:ind w:left="7230"/>
        <w:jc w:val="both"/>
        <w:rPr>
          <w:rFonts w:ascii="Times New Roman" w:hAnsi="Times New Roman" w:cs="Times New Roman"/>
          <w:b/>
          <w:sz w:val="20"/>
          <w:szCs w:val="20"/>
        </w:rPr>
      </w:pPr>
      <w:r w:rsidRPr="002A19F5">
        <w:rPr>
          <w:rFonts w:ascii="Times New Roman" w:hAnsi="Times New Roman" w:cs="Times New Roman"/>
          <w:b/>
          <w:sz w:val="20"/>
          <w:szCs w:val="20"/>
        </w:rPr>
        <w:t xml:space="preserve">Председатель </w:t>
      </w:r>
      <w:r w:rsidR="002A19F5" w:rsidRPr="002A19F5">
        <w:rPr>
          <w:rFonts w:ascii="Times New Roman" w:hAnsi="Times New Roman" w:cs="Times New Roman"/>
          <w:b/>
          <w:sz w:val="20"/>
          <w:szCs w:val="20"/>
        </w:rPr>
        <w:t>аукционной комиссии</w:t>
      </w:r>
      <w:r w:rsidRPr="002A19F5">
        <w:rPr>
          <w:rFonts w:ascii="Times New Roman" w:hAnsi="Times New Roman" w:cs="Times New Roman"/>
          <w:b/>
          <w:sz w:val="20"/>
          <w:szCs w:val="20"/>
        </w:rPr>
        <w:t xml:space="preserve"> </w:t>
      </w:r>
      <w:r w:rsidR="00FD6D7A" w:rsidRPr="002A19F5">
        <w:rPr>
          <w:rFonts w:ascii="Times New Roman" w:hAnsi="Times New Roman" w:cs="Times New Roman"/>
          <w:b/>
          <w:sz w:val="20"/>
          <w:szCs w:val="20"/>
        </w:rPr>
        <w:t>по наружной рекламе</w:t>
      </w:r>
    </w:p>
    <w:p w14:paraId="4F288855" w14:textId="4F4EDC58" w:rsidR="00FD6D7A" w:rsidRPr="002A19F5" w:rsidRDefault="00FD6D7A" w:rsidP="00BA3A48">
      <w:pPr>
        <w:widowControl w:val="0"/>
        <w:spacing w:after="0" w:line="240" w:lineRule="auto"/>
        <w:ind w:left="7230"/>
        <w:jc w:val="both"/>
        <w:rPr>
          <w:rFonts w:ascii="Times New Roman" w:hAnsi="Times New Roman" w:cs="Times New Roman"/>
          <w:b/>
          <w:sz w:val="20"/>
          <w:szCs w:val="20"/>
        </w:rPr>
      </w:pPr>
      <w:r w:rsidRPr="002A19F5">
        <w:rPr>
          <w:rFonts w:ascii="Times New Roman" w:hAnsi="Times New Roman" w:cs="Times New Roman"/>
          <w:b/>
          <w:sz w:val="20"/>
          <w:szCs w:val="20"/>
        </w:rPr>
        <w:t>______________</w:t>
      </w:r>
      <w:r w:rsidR="00724780" w:rsidRPr="002A19F5">
        <w:rPr>
          <w:rFonts w:ascii="Times New Roman" w:hAnsi="Times New Roman" w:cs="Times New Roman"/>
          <w:b/>
          <w:sz w:val="20"/>
          <w:szCs w:val="20"/>
          <w:lang w:val="ba-RU"/>
        </w:rPr>
        <w:t xml:space="preserve">М.А. </w:t>
      </w:r>
      <w:r w:rsidR="00BA3A48" w:rsidRPr="002A19F5">
        <w:rPr>
          <w:rFonts w:ascii="Times New Roman" w:hAnsi="Times New Roman" w:cs="Times New Roman"/>
          <w:b/>
          <w:sz w:val="20"/>
          <w:szCs w:val="20"/>
        </w:rPr>
        <w:t>Черка</w:t>
      </w:r>
      <w:r w:rsidR="00BA3A48">
        <w:rPr>
          <w:rFonts w:ascii="Times New Roman" w:hAnsi="Times New Roman" w:cs="Times New Roman"/>
          <w:b/>
          <w:sz w:val="20"/>
          <w:szCs w:val="20"/>
        </w:rPr>
        <w:t>шнев</w:t>
      </w:r>
      <w:r w:rsidR="00724780" w:rsidRPr="002A19F5">
        <w:rPr>
          <w:rFonts w:ascii="Times New Roman" w:hAnsi="Times New Roman" w:cs="Times New Roman"/>
          <w:b/>
          <w:sz w:val="20"/>
          <w:szCs w:val="20"/>
        </w:rPr>
        <w:t xml:space="preserve"> </w:t>
      </w:r>
    </w:p>
    <w:p w14:paraId="61030E9A" w14:textId="4D7F690B" w:rsidR="00FD6D7A" w:rsidRPr="002A19F5" w:rsidRDefault="00FD6D7A" w:rsidP="00BA3A48">
      <w:pPr>
        <w:widowControl w:val="0"/>
        <w:spacing w:after="0" w:line="240" w:lineRule="auto"/>
        <w:ind w:left="7230"/>
        <w:jc w:val="both"/>
        <w:rPr>
          <w:rFonts w:ascii="Times New Roman" w:hAnsi="Times New Roman" w:cs="Times New Roman"/>
          <w:b/>
          <w:sz w:val="20"/>
          <w:szCs w:val="20"/>
        </w:rPr>
      </w:pPr>
      <w:r w:rsidRPr="002A19F5">
        <w:rPr>
          <w:rFonts w:ascii="Times New Roman" w:hAnsi="Times New Roman" w:cs="Times New Roman"/>
          <w:b/>
          <w:sz w:val="20"/>
          <w:szCs w:val="20"/>
        </w:rPr>
        <w:t>от «____» _______ 202</w:t>
      </w:r>
      <w:r w:rsidR="006514CF" w:rsidRPr="002A19F5">
        <w:rPr>
          <w:rFonts w:ascii="Times New Roman" w:hAnsi="Times New Roman" w:cs="Times New Roman"/>
          <w:b/>
          <w:sz w:val="20"/>
          <w:szCs w:val="20"/>
          <w:lang w:val="ba-RU"/>
        </w:rPr>
        <w:t>3</w:t>
      </w:r>
      <w:r w:rsidRPr="002A19F5">
        <w:rPr>
          <w:rFonts w:ascii="Times New Roman" w:hAnsi="Times New Roman" w:cs="Times New Roman"/>
          <w:b/>
          <w:sz w:val="20"/>
          <w:szCs w:val="20"/>
        </w:rPr>
        <w:t>г.</w:t>
      </w:r>
      <w:r w:rsidR="002A19F5" w:rsidRPr="004938D5">
        <w:rPr>
          <w:rFonts w:ascii="Times New Roman" w:hAnsi="Times New Roman" w:cs="Times New Roman"/>
          <w:b/>
          <w:sz w:val="20"/>
          <w:szCs w:val="20"/>
        </w:rPr>
        <w:t xml:space="preserve"> </w:t>
      </w:r>
      <w:r w:rsidR="002A19F5" w:rsidRPr="002A19F5">
        <w:rPr>
          <w:rFonts w:ascii="Times New Roman" w:hAnsi="Times New Roman" w:cs="Times New Roman"/>
          <w:b/>
          <w:sz w:val="20"/>
          <w:szCs w:val="20"/>
        </w:rPr>
        <w:t>№_____</w:t>
      </w:r>
      <w:r w:rsidRPr="002A19F5">
        <w:rPr>
          <w:rFonts w:ascii="Times New Roman" w:hAnsi="Times New Roman" w:cs="Times New Roman"/>
          <w:b/>
          <w:sz w:val="20"/>
          <w:szCs w:val="20"/>
        </w:rPr>
        <w:t xml:space="preserve"> </w:t>
      </w:r>
    </w:p>
    <w:p w14:paraId="4D540F19" w14:textId="77777777" w:rsidR="00E2500D" w:rsidRPr="002A19F5" w:rsidRDefault="00E2500D" w:rsidP="00BA3A48">
      <w:pPr>
        <w:widowControl w:val="0"/>
        <w:spacing w:after="0" w:line="240" w:lineRule="auto"/>
        <w:ind w:firstLine="709"/>
        <w:jc w:val="both"/>
        <w:rPr>
          <w:rFonts w:ascii="Times New Roman" w:eastAsia="Times New Roman" w:hAnsi="Times New Roman" w:cs="Times New Roman"/>
          <w:b/>
          <w:sz w:val="20"/>
          <w:szCs w:val="20"/>
          <w:lang w:eastAsia="ru-RU"/>
        </w:rPr>
      </w:pPr>
    </w:p>
    <w:p w14:paraId="2CD4142A" w14:textId="77777777" w:rsidR="006848E0" w:rsidRPr="002A19F5" w:rsidRDefault="004E1C67" w:rsidP="00BA3A48">
      <w:pPr>
        <w:widowControl w:val="0"/>
        <w:spacing w:after="0" w:line="240" w:lineRule="auto"/>
        <w:ind w:firstLine="709"/>
        <w:jc w:val="center"/>
        <w:rPr>
          <w:rFonts w:ascii="Times New Roman" w:hAnsi="Times New Roman" w:cs="Times New Roman"/>
          <w:b/>
          <w:sz w:val="20"/>
          <w:szCs w:val="20"/>
        </w:rPr>
      </w:pPr>
      <w:r w:rsidRPr="002A19F5">
        <w:rPr>
          <w:rFonts w:ascii="Times New Roman" w:hAnsi="Times New Roman" w:cs="Times New Roman"/>
          <w:b/>
          <w:sz w:val="20"/>
          <w:szCs w:val="20"/>
        </w:rPr>
        <w:t>Аукционная документация</w:t>
      </w:r>
    </w:p>
    <w:p w14:paraId="5F16602E" w14:textId="77777777" w:rsidR="006848E0" w:rsidRPr="002A19F5" w:rsidRDefault="002221D1" w:rsidP="00BA3A48">
      <w:pPr>
        <w:widowControl w:val="0"/>
        <w:spacing w:after="0" w:line="240" w:lineRule="auto"/>
        <w:ind w:firstLine="709"/>
        <w:jc w:val="center"/>
        <w:rPr>
          <w:rFonts w:ascii="Times New Roman" w:hAnsi="Times New Roman" w:cs="Times New Roman"/>
          <w:b/>
          <w:sz w:val="20"/>
          <w:szCs w:val="20"/>
        </w:rPr>
      </w:pPr>
      <w:r w:rsidRPr="002A19F5">
        <w:rPr>
          <w:rFonts w:ascii="Times New Roman" w:hAnsi="Times New Roman" w:cs="Times New Roman"/>
          <w:b/>
          <w:sz w:val="20"/>
          <w:szCs w:val="20"/>
        </w:rPr>
        <w:t>п</w:t>
      </w:r>
      <w:r w:rsidR="006848E0" w:rsidRPr="002A19F5">
        <w:rPr>
          <w:rFonts w:ascii="Times New Roman" w:hAnsi="Times New Roman" w:cs="Times New Roman"/>
          <w:b/>
          <w:sz w:val="20"/>
          <w:szCs w:val="20"/>
        </w:rPr>
        <w:t>о проведению аукциона в электронной форме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w:t>
      </w:r>
    </w:p>
    <w:p w14:paraId="2DF04D84" w14:textId="77777777" w:rsidR="006A468F" w:rsidRPr="002A19F5" w:rsidRDefault="006A468F" w:rsidP="00BA3A48">
      <w:pPr>
        <w:widowControl w:val="0"/>
        <w:spacing w:after="0" w:line="240" w:lineRule="auto"/>
        <w:ind w:firstLine="709"/>
        <w:jc w:val="both"/>
        <w:rPr>
          <w:rFonts w:ascii="Times New Roman" w:hAnsi="Times New Roman" w:cs="Times New Roman"/>
          <w:b/>
          <w:sz w:val="20"/>
          <w:szCs w:val="20"/>
        </w:rPr>
      </w:pPr>
    </w:p>
    <w:p w14:paraId="76DA891B" w14:textId="77777777" w:rsidR="006848E0" w:rsidRPr="002A19F5" w:rsidRDefault="006848E0" w:rsidP="00BA3A48">
      <w:pPr>
        <w:widowControl w:val="0"/>
        <w:spacing w:after="0" w:line="240" w:lineRule="auto"/>
        <w:ind w:firstLine="709"/>
        <w:jc w:val="center"/>
        <w:rPr>
          <w:rFonts w:ascii="Times New Roman" w:hAnsi="Times New Roman" w:cs="Times New Roman"/>
          <w:b/>
          <w:sz w:val="20"/>
          <w:szCs w:val="20"/>
        </w:rPr>
      </w:pPr>
      <w:r w:rsidRPr="002A19F5">
        <w:rPr>
          <w:rFonts w:ascii="Times New Roman" w:hAnsi="Times New Roman" w:cs="Times New Roman"/>
          <w:b/>
          <w:sz w:val="20"/>
          <w:szCs w:val="20"/>
        </w:rPr>
        <w:t>Условия и порядок проведения аукциона в электронной форме.</w:t>
      </w:r>
    </w:p>
    <w:p w14:paraId="38CACDF1" w14:textId="77777777" w:rsidR="00FD302A" w:rsidRPr="002A19F5" w:rsidRDefault="00FD302A" w:rsidP="00BA3A48">
      <w:pPr>
        <w:widowControl w:val="0"/>
        <w:tabs>
          <w:tab w:val="left" w:pos="709"/>
        </w:tabs>
        <w:spacing w:after="0" w:line="240" w:lineRule="auto"/>
        <w:ind w:firstLine="709"/>
        <w:jc w:val="both"/>
        <w:rPr>
          <w:rFonts w:ascii="Times New Roman" w:hAnsi="Times New Roman" w:cs="Times New Roman"/>
          <w:b/>
          <w:sz w:val="20"/>
          <w:szCs w:val="20"/>
        </w:rPr>
      </w:pPr>
    </w:p>
    <w:p w14:paraId="574B5736" w14:textId="16A369D5" w:rsidR="006848E0" w:rsidRPr="002A19F5" w:rsidRDefault="00FD302A" w:rsidP="00BA3A48">
      <w:pPr>
        <w:widowControl w:val="0"/>
        <w:tabs>
          <w:tab w:val="left" w:pos="709"/>
        </w:tabs>
        <w:spacing w:after="0" w:line="240" w:lineRule="auto"/>
        <w:ind w:firstLine="709"/>
        <w:jc w:val="both"/>
        <w:rPr>
          <w:rFonts w:ascii="Times New Roman" w:hAnsi="Times New Roman" w:cs="Times New Roman"/>
          <w:b/>
          <w:sz w:val="20"/>
          <w:szCs w:val="20"/>
        </w:rPr>
      </w:pPr>
      <w:r w:rsidRPr="002A19F5">
        <w:rPr>
          <w:rFonts w:ascii="Times New Roman" w:hAnsi="Times New Roman" w:cs="Times New Roman"/>
          <w:b/>
          <w:sz w:val="20"/>
          <w:szCs w:val="20"/>
        </w:rPr>
        <w:t>1.</w:t>
      </w:r>
      <w:r w:rsidR="006848E0" w:rsidRPr="002A19F5">
        <w:rPr>
          <w:rFonts w:ascii="Times New Roman" w:hAnsi="Times New Roman" w:cs="Times New Roman"/>
          <w:b/>
          <w:sz w:val="20"/>
          <w:szCs w:val="20"/>
        </w:rPr>
        <w:t>Законодательное регулирование</w:t>
      </w:r>
    </w:p>
    <w:p w14:paraId="4E28BA0A" w14:textId="77777777" w:rsidR="002A19F5" w:rsidRDefault="002A19F5"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243AA421" w14:textId="678A9E29" w:rsidR="006848E0" w:rsidRPr="002A19F5" w:rsidRDefault="006848E0"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Настоящая документация об аукционе подготовлена в соответствии с Гражданским кодексом Российской Федерации, статьей 17.1. Федерального закона от 26.07.2006 № 135-ФЗ «О защите конкуренции», статьей 19 Федерального закона от 13.03.2006 № 38-ФЗ «О рекламе», п. 6.1 Правил размещения и эксплуатации средств наружной рекламы на территории городского округа город Октябрьский Республики Башкортостан, утвержденных решением Совета городского округа город Октябрьский Республики Башкортостан от 27.03.2014 №299, Положением о проведении торгов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утвержденным решением Совета городского округа город Октябрьский Республики Башкортостан от </w:t>
      </w:r>
      <w:r w:rsidR="00172AF2" w:rsidRPr="002A19F5">
        <w:rPr>
          <w:rFonts w:ascii="Times New Roman" w:eastAsia="Times New Roman" w:hAnsi="Times New Roman" w:cs="Times New Roman"/>
          <w:sz w:val="20"/>
          <w:szCs w:val="20"/>
          <w:lang w:eastAsia="ru-RU"/>
        </w:rPr>
        <w:t>25.03.2021 №93</w:t>
      </w:r>
      <w:r w:rsidR="006D783E" w:rsidRPr="002A19F5">
        <w:rPr>
          <w:rFonts w:ascii="Times New Roman" w:eastAsia="Times New Roman" w:hAnsi="Times New Roman" w:cs="Times New Roman"/>
          <w:sz w:val="20"/>
          <w:szCs w:val="20"/>
          <w:lang w:eastAsia="ru-RU"/>
        </w:rPr>
        <w:t xml:space="preserve">, </w:t>
      </w:r>
      <w:r w:rsidRPr="004938D5">
        <w:rPr>
          <w:rFonts w:ascii="Times New Roman" w:eastAsia="Times New Roman" w:hAnsi="Times New Roman" w:cs="Times New Roman"/>
          <w:sz w:val="20"/>
          <w:szCs w:val="20"/>
          <w:lang w:eastAsia="ru-RU"/>
        </w:rPr>
        <w:t>постановлением ад</w:t>
      </w:r>
      <w:r w:rsidR="003955B5" w:rsidRPr="004938D5">
        <w:rPr>
          <w:rFonts w:ascii="Times New Roman" w:eastAsia="Times New Roman" w:hAnsi="Times New Roman" w:cs="Times New Roman"/>
          <w:sz w:val="20"/>
          <w:szCs w:val="20"/>
          <w:lang w:eastAsia="ru-RU"/>
        </w:rPr>
        <w:t xml:space="preserve">министрации </w:t>
      </w:r>
      <w:r w:rsidR="002D033D" w:rsidRPr="004938D5">
        <w:rPr>
          <w:rFonts w:ascii="Times New Roman" w:eastAsia="Times New Roman" w:hAnsi="Times New Roman" w:cs="Times New Roman"/>
          <w:sz w:val="20"/>
          <w:szCs w:val="20"/>
          <w:lang w:eastAsia="ru-RU"/>
        </w:rPr>
        <w:t xml:space="preserve">от </w:t>
      </w:r>
      <w:r w:rsidR="002A45E3">
        <w:rPr>
          <w:rFonts w:ascii="Times New Roman" w:eastAsia="Times New Roman" w:hAnsi="Times New Roman" w:cs="Times New Roman"/>
          <w:sz w:val="20"/>
          <w:szCs w:val="20"/>
          <w:lang w:eastAsia="ru-RU"/>
        </w:rPr>
        <w:t>09</w:t>
      </w:r>
      <w:r w:rsidR="004938D5" w:rsidRPr="004938D5">
        <w:rPr>
          <w:rFonts w:ascii="Times New Roman" w:eastAsia="Times New Roman" w:hAnsi="Times New Roman" w:cs="Times New Roman"/>
          <w:sz w:val="20"/>
          <w:szCs w:val="20"/>
          <w:lang w:eastAsia="ru-RU"/>
        </w:rPr>
        <w:t>.06.2023</w:t>
      </w:r>
      <w:r w:rsidR="003E7301" w:rsidRPr="004938D5">
        <w:rPr>
          <w:rFonts w:ascii="Times New Roman" w:eastAsia="Times New Roman" w:hAnsi="Times New Roman" w:cs="Times New Roman"/>
          <w:sz w:val="20"/>
          <w:szCs w:val="20"/>
          <w:lang w:val="ba-RU" w:eastAsia="ru-RU"/>
        </w:rPr>
        <w:t xml:space="preserve"> №</w:t>
      </w:r>
      <w:r w:rsidR="004938D5" w:rsidRPr="004938D5">
        <w:rPr>
          <w:rFonts w:ascii="Times New Roman" w:eastAsia="Times New Roman" w:hAnsi="Times New Roman" w:cs="Times New Roman"/>
          <w:sz w:val="20"/>
          <w:szCs w:val="20"/>
          <w:lang w:val="ba-RU" w:eastAsia="ru-RU"/>
        </w:rPr>
        <w:t>13</w:t>
      </w:r>
      <w:r w:rsidR="007F469B">
        <w:rPr>
          <w:rFonts w:ascii="Times New Roman" w:eastAsia="Times New Roman" w:hAnsi="Times New Roman" w:cs="Times New Roman"/>
          <w:sz w:val="20"/>
          <w:szCs w:val="20"/>
          <w:lang w:val="ba-RU" w:eastAsia="ru-RU"/>
        </w:rPr>
        <w:t>5</w:t>
      </w:r>
      <w:r w:rsidR="002A45E3">
        <w:rPr>
          <w:rFonts w:ascii="Times New Roman" w:eastAsia="Times New Roman" w:hAnsi="Times New Roman" w:cs="Times New Roman"/>
          <w:sz w:val="20"/>
          <w:szCs w:val="20"/>
          <w:lang w:val="ba-RU" w:eastAsia="ru-RU"/>
        </w:rPr>
        <w:t>2</w:t>
      </w:r>
      <w:r w:rsidR="0031418C">
        <w:rPr>
          <w:rFonts w:ascii="Times New Roman" w:eastAsia="Times New Roman" w:hAnsi="Times New Roman" w:cs="Times New Roman"/>
          <w:sz w:val="20"/>
          <w:szCs w:val="20"/>
          <w:lang w:val="ba-RU" w:eastAsia="ru-RU"/>
        </w:rPr>
        <w:t>,</w:t>
      </w:r>
      <w:r w:rsidR="0031418C" w:rsidRPr="00A20367">
        <w:rPr>
          <w:rFonts w:ascii="Times New Roman" w:eastAsia="Times New Roman" w:hAnsi="Times New Roman" w:cs="Times New Roman"/>
          <w:sz w:val="20"/>
          <w:szCs w:val="20"/>
          <w:lang w:eastAsia="ru-RU"/>
        </w:rPr>
        <w:t xml:space="preserve"> </w:t>
      </w:r>
      <w:r w:rsidR="0031418C" w:rsidRPr="008A13D6">
        <w:rPr>
          <w:rFonts w:ascii="Times New Roman" w:eastAsia="Times New Roman" w:hAnsi="Times New Roman" w:cs="Times New Roman"/>
          <w:sz w:val="20"/>
          <w:szCs w:val="20"/>
          <w:lang w:eastAsia="ru-RU"/>
        </w:rPr>
        <w:t>отчетом от 10</w:t>
      </w:r>
      <w:r w:rsidR="0031418C" w:rsidRPr="008A13D6">
        <w:rPr>
          <w:rFonts w:ascii="Times New Roman" w:eastAsia="Times New Roman" w:hAnsi="Times New Roman" w:cs="Times New Roman"/>
          <w:sz w:val="20"/>
          <w:szCs w:val="20"/>
          <w:lang w:val="ba-RU" w:eastAsia="ru-RU"/>
        </w:rPr>
        <w:t>.07.2023 № ЮЛ/216-2023/НИ/АРД/РС</w:t>
      </w:r>
      <w:r w:rsidR="0031418C" w:rsidRPr="008A13D6">
        <w:rPr>
          <w:rFonts w:ascii="Times New Roman" w:eastAsia="Times New Roman" w:hAnsi="Times New Roman" w:cs="Times New Roman"/>
          <w:sz w:val="20"/>
          <w:szCs w:val="20"/>
          <w:lang w:eastAsia="ru-RU"/>
        </w:rPr>
        <w:t xml:space="preserve"> об оценке рыночной стоимости права на заключение договора на установку и эксплуатацию рекламных установок на территории городского округа город Октябрьский Республики Башкортостан,</w:t>
      </w:r>
      <w:r w:rsidR="0031418C">
        <w:rPr>
          <w:rFonts w:ascii="Times New Roman" w:eastAsia="Times New Roman" w:hAnsi="Times New Roman" w:cs="Times New Roman"/>
          <w:sz w:val="20"/>
          <w:szCs w:val="20"/>
          <w:lang w:eastAsia="ru-RU"/>
        </w:rPr>
        <w:t xml:space="preserve"> </w:t>
      </w:r>
      <w:r w:rsidRPr="002A19F5">
        <w:rPr>
          <w:rFonts w:ascii="Times New Roman" w:eastAsia="Times New Roman" w:hAnsi="Times New Roman" w:cs="Times New Roman"/>
          <w:sz w:val="20"/>
          <w:szCs w:val="20"/>
          <w:lang w:eastAsia="ru-RU"/>
        </w:rPr>
        <w:t xml:space="preserve">сообщает о проведении открытого аукциона по составу участников и открытого по форме подачи предложений о размере стоимости права на заключение договора на установку и эксплуатацию рекламной конструкции. </w:t>
      </w:r>
    </w:p>
    <w:p w14:paraId="78B7496C" w14:textId="77777777" w:rsidR="00BB0A7A" w:rsidRPr="002A19F5" w:rsidRDefault="00BB0A7A"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2A88AEBE" w14:textId="0E90F8BE" w:rsidR="000E3135" w:rsidRPr="002A19F5" w:rsidRDefault="00BB0A7A" w:rsidP="00BA3A48">
      <w:pPr>
        <w:widowControl w:val="0"/>
        <w:tabs>
          <w:tab w:val="left" w:pos="709"/>
        </w:tabs>
        <w:spacing w:after="0" w:line="240" w:lineRule="auto"/>
        <w:ind w:firstLine="709"/>
        <w:jc w:val="both"/>
        <w:rPr>
          <w:rFonts w:ascii="Times New Roman" w:eastAsia="Times New Roman" w:hAnsi="Times New Roman" w:cs="Times New Roman"/>
          <w:b/>
          <w:sz w:val="20"/>
          <w:szCs w:val="20"/>
          <w:lang w:eastAsia="ru-RU"/>
        </w:rPr>
      </w:pPr>
      <w:r w:rsidRPr="002A19F5">
        <w:rPr>
          <w:rFonts w:ascii="Times New Roman" w:eastAsia="Times New Roman" w:hAnsi="Times New Roman" w:cs="Times New Roman"/>
          <w:b/>
          <w:sz w:val="20"/>
          <w:szCs w:val="20"/>
          <w:lang w:eastAsia="ru-RU"/>
        </w:rPr>
        <w:t>2.</w:t>
      </w:r>
      <w:r w:rsidR="000E3135" w:rsidRPr="002A19F5">
        <w:rPr>
          <w:rFonts w:ascii="Times New Roman" w:eastAsia="Times New Roman" w:hAnsi="Times New Roman" w:cs="Times New Roman"/>
          <w:b/>
          <w:sz w:val="20"/>
          <w:szCs w:val="20"/>
          <w:lang w:eastAsia="ru-RU"/>
        </w:rPr>
        <w:t>Основные понятия и термины</w:t>
      </w:r>
    </w:p>
    <w:p w14:paraId="58A48843" w14:textId="77777777" w:rsidR="00BB0A7A" w:rsidRPr="002A19F5" w:rsidRDefault="00BB0A7A" w:rsidP="00BA3A48">
      <w:pPr>
        <w:widowControl w:val="0"/>
        <w:tabs>
          <w:tab w:val="left" w:pos="709"/>
        </w:tabs>
        <w:spacing w:after="0" w:line="240" w:lineRule="auto"/>
        <w:ind w:firstLine="709"/>
        <w:jc w:val="both"/>
        <w:rPr>
          <w:rFonts w:ascii="Times New Roman" w:eastAsia="Times New Roman" w:hAnsi="Times New Roman" w:cs="Times New Roman"/>
          <w:b/>
          <w:sz w:val="20"/>
          <w:szCs w:val="20"/>
          <w:lang w:eastAsia="ru-RU"/>
        </w:rPr>
      </w:pPr>
    </w:p>
    <w:p w14:paraId="3B0C58FE" w14:textId="4EFE1020"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 xml:space="preserve">Аукцион </w:t>
      </w:r>
      <w:r w:rsidRPr="002A19F5">
        <w:rPr>
          <w:rFonts w:ascii="Times New Roman" w:eastAsia="Times New Roman" w:hAnsi="Times New Roman" w:cs="Times New Roman"/>
          <w:sz w:val="20"/>
          <w:szCs w:val="20"/>
        </w:rPr>
        <w:t>- форма публичных торгов, при которых право на заключение договора на установку и эксплуатацию рекламной конструкции на земельном участке, находящемся в муниципальной собственности или государственная собственность на который не разграничена, а также на здании и ином имуществе, находящемся в муниципальной собственности городского округа город Октябрьский Республики Башкортостан (далее–договор на установку и эксплуатацию рекламной конструкции) приобретается лицом, предложившим наиболее высокую цену за право заключения указанного договора.</w:t>
      </w:r>
    </w:p>
    <w:p w14:paraId="63BEDC44" w14:textId="12F039CE"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 xml:space="preserve">Предмет торгов </w:t>
      </w:r>
      <w:r w:rsidRPr="002A19F5">
        <w:rPr>
          <w:rFonts w:ascii="Times New Roman" w:eastAsia="Times New Roman" w:hAnsi="Times New Roman" w:cs="Times New Roman"/>
          <w:sz w:val="20"/>
          <w:szCs w:val="20"/>
        </w:rPr>
        <w:t>-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для распространения наружной рекламы и информации.</w:t>
      </w:r>
    </w:p>
    <w:p w14:paraId="2C150E4C" w14:textId="1F8D1F94"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Организатор торгов</w:t>
      </w:r>
      <w:r w:rsidRPr="002A19F5">
        <w:rPr>
          <w:rFonts w:ascii="Times New Roman" w:eastAsia="Times New Roman" w:hAnsi="Times New Roman" w:cs="Times New Roman"/>
          <w:sz w:val="20"/>
          <w:szCs w:val="20"/>
        </w:rPr>
        <w:t xml:space="preserve"> - администрация городского округа город Октябрьский Республики Башкортостан, в лице отдела архитектуры и градостроительства администрации городского округа город Октябрьский. </w:t>
      </w:r>
    </w:p>
    <w:p w14:paraId="3ED23B2C" w14:textId="306FD3F0"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Уполномоченная организация по проведению торгов на право заключения договора на установку и эксплуатацию рекламной конструкции</w:t>
      </w:r>
      <w:r w:rsidRPr="002A19F5">
        <w:rPr>
          <w:rFonts w:ascii="Times New Roman" w:eastAsia="Times New Roman" w:hAnsi="Times New Roman" w:cs="Times New Roman"/>
          <w:sz w:val="20"/>
          <w:szCs w:val="20"/>
        </w:rPr>
        <w:t xml:space="preserve"> – отдел архитектуры и градостроительства администрации городского округа город Октябрьский Республики Башкортостан (далее – уполномоченная организация).</w:t>
      </w:r>
    </w:p>
    <w:p w14:paraId="2234DE5A" w14:textId="50D5B790"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Аукционная комиссия по наружной рекламе</w:t>
      </w:r>
      <w:r w:rsidRPr="002A19F5">
        <w:rPr>
          <w:rFonts w:ascii="Times New Roman" w:eastAsia="Times New Roman" w:hAnsi="Times New Roman" w:cs="Times New Roman"/>
          <w:sz w:val="20"/>
          <w:szCs w:val="20"/>
        </w:rPr>
        <w:t xml:space="preserve"> - постоянно действующий коллегиальный орган, уп</w:t>
      </w:r>
      <w:r w:rsidR="00724780" w:rsidRPr="002A19F5">
        <w:rPr>
          <w:rFonts w:ascii="Times New Roman" w:eastAsia="Times New Roman" w:hAnsi="Times New Roman" w:cs="Times New Roman"/>
          <w:sz w:val="20"/>
          <w:szCs w:val="20"/>
        </w:rPr>
        <w:t>олномоченный проводить аукцион</w:t>
      </w:r>
      <w:r w:rsidRPr="002A19F5">
        <w:rPr>
          <w:rFonts w:ascii="Times New Roman" w:eastAsia="Times New Roman" w:hAnsi="Times New Roman" w:cs="Times New Roman"/>
          <w:sz w:val="20"/>
          <w:szCs w:val="20"/>
        </w:rPr>
        <w:t xml:space="preserve">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w:t>
      </w:r>
      <w:r w:rsidR="00724780" w:rsidRPr="002A19F5">
        <w:rPr>
          <w:rFonts w:ascii="Times New Roman" w:eastAsia="Times New Roman" w:hAnsi="Times New Roman" w:cs="Times New Roman"/>
          <w:sz w:val="20"/>
          <w:szCs w:val="20"/>
        </w:rPr>
        <w:t>(далее - аукционная</w:t>
      </w:r>
      <w:r w:rsidRPr="002A19F5">
        <w:rPr>
          <w:rFonts w:ascii="Times New Roman" w:eastAsia="Times New Roman" w:hAnsi="Times New Roman" w:cs="Times New Roman"/>
          <w:sz w:val="20"/>
          <w:szCs w:val="20"/>
        </w:rPr>
        <w:t xml:space="preserve"> комиссия), состав которого утверждается постановлением администрации городского округа город Октябрьский Республики Баш</w:t>
      </w:r>
      <w:r w:rsidR="00724780" w:rsidRPr="002A19F5">
        <w:rPr>
          <w:rFonts w:ascii="Times New Roman" w:eastAsia="Times New Roman" w:hAnsi="Times New Roman" w:cs="Times New Roman"/>
          <w:sz w:val="20"/>
          <w:szCs w:val="20"/>
        </w:rPr>
        <w:t>кортостан. В состав аукционной</w:t>
      </w:r>
      <w:r w:rsidRPr="002A19F5">
        <w:rPr>
          <w:rFonts w:ascii="Times New Roman" w:eastAsia="Times New Roman" w:hAnsi="Times New Roman" w:cs="Times New Roman"/>
          <w:sz w:val="20"/>
          <w:szCs w:val="20"/>
        </w:rPr>
        <w:t xml:space="preserve"> комиссии включаются: первый заместитель главы администрации городского округа город Октябрьский Республики Башкортостан; главный архитектор городского округа город Октябрьский Республики Башкортостан; представители отдела муниципального контроля администрации городского округа город Октябрьский Республики Башкортостан; представители Финансового управления администрации городского округа город Октябрьский Республики Башкортостан; представители отдела архитектуры и градостроительства администрации городского округа город Октябрьский Республики Башкортостан. </w:t>
      </w:r>
    </w:p>
    <w:p w14:paraId="6142F497" w14:textId="5A7EB1F2"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Претендент</w:t>
      </w:r>
      <w:r w:rsidRPr="002A19F5">
        <w:rPr>
          <w:rFonts w:ascii="Times New Roman" w:eastAsia="Times New Roman" w:hAnsi="Times New Roman" w:cs="Times New Roman"/>
          <w:sz w:val="20"/>
          <w:szCs w:val="20"/>
        </w:rPr>
        <w:t xml:space="preserve"> - хозяйствующий субъект любой формы собственности (физическое лицо, юридическое лицо, индивидуальный предприниматель), выразивший согласие участвовать в торгах на предложенных условиях и соответствующий требованиям, предъявляемым к участникам торгов.</w:t>
      </w:r>
    </w:p>
    <w:p w14:paraId="60AE3326" w14:textId="3824D2DF" w:rsidR="006A468F"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Участник торгов</w:t>
      </w:r>
      <w:r w:rsidRPr="002A19F5">
        <w:rPr>
          <w:rFonts w:ascii="Times New Roman" w:eastAsia="Times New Roman" w:hAnsi="Times New Roman" w:cs="Times New Roman"/>
          <w:sz w:val="20"/>
          <w:szCs w:val="20"/>
        </w:rPr>
        <w:t xml:space="preserve"> - пр</w:t>
      </w:r>
      <w:r w:rsidR="00724780" w:rsidRPr="002A19F5">
        <w:rPr>
          <w:rFonts w:ascii="Times New Roman" w:eastAsia="Times New Roman" w:hAnsi="Times New Roman" w:cs="Times New Roman"/>
          <w:sz w:val="20"/>
          <w:szCs w:val="20"/>
        </w:rPr>
        <w:t>етендент, допущенный аукционной комиссией</w:t>
      </w:r>
      <w:r w:rsidRPr="002A19F5">
        <w:rPr>
          <w:rFonts w:ascii="Times New Roman" w:eastAsia="Times New Roman" w:hAnsi="Times New Roman" w:cs="Times New Roman"/>
          <w:sz w:val="20"/>
          <w:szCs w:val="20"/>
        </w:rPr>
        <w:t xml:space="preserve"> к участию в торгах.</w:t>
      </w:r>
    </w:p>
    <w:p w14:paraId="15ED2108" w14:textId="1FCF9E7B"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 xml:space="preserve">Аукционная документация </w:t>
      </w:r>
      <w:r w:rsidRPr="002A19F5">
        <w:rPr>
          <w:rFonts w:ascii="Times New Roman" w:eastAsia="Times New Roman" w:hAnsi="Times New Roman" w:cs="Times New Roman"/>
          <w:sz w:val="20"/>
          <w:szCs w:val="20"/>
        </w:rPr>
        <w:t xml:space="preserve">- комплект документов, разработанный организатором торгов либо по поручению организатора торгов уполномоченной организацией и содержащий </w:t>
      </w:r>
      <w:r w:rsidR="00724780" w:rsidRPr="002A19F5">
        <w:rPr>
          <w:rFonts w:ascii="Times New Roman" w:eastAsia="Times New Roman" w:hAnsi="Times New Roman" w:cs="Times New Roman"/>
          <w:sz w:val="20"/>
          <w:szCs w:val="20"/>
        </w:rPr>
        <w:t>информацию о предмете аукциона</w:t>
      </w:r>
      <w:r w:rsidRPr="002A19F5">
        <w:rPr>
          <w:rFonts w:ascii="Times New Roman" w:eastAsia="Times New Roman" w:hAnsi="Times New Roman" w:cs="Times New Roman"/>
          <w:sz w:val="20"/>
          <w:szCs w:val="20"/>
        </w:rPr>
        <w:t>, условиях его проведения и критериях определения победителя.</w:t>
      </w:r>
    </w:p>
    <w:p w14:paraId="4518FCC8" w14:textId="23E0ACA7"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Победитель торгов</w:t>
      </w:r>
      <w:r w:rsidRPr="002A19F5">
        <w:rPr>
          <w:rFonts w:ascii="Times New Roman" w:eastAsia="Times New Roman" w:hAnsi="Times New Roman" w:cs="Times New Roman"/>
          <w:sz w:val="20"/>
          <w:szCs w:val="20"/>
        </w:rPr>
        <w:t xml:space="preserve"> - участник торгов, который определен комиссией обладателем права заключение договора.</w:t>
      </w:r>
    </w:p>
    <w:p w14:paraId="6AA66C6E" w14:textId="2A56C851"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Заявка</w:t>
      </w:r>
      <w:r w:rsidRPr="002A19F5">
        <w:rPr>
          <w:rFonts w:ascii="Times New Roman" w:eastAsia="Times New Roman" w:hAnsi="Times New Roman" w:cs="Times New Roman"/>
          <w:sz w:val="20"/>
          <w:szCs w:val="20"/>
        </w:rPr>
        <w:t xml:space="preserve"> - комплект документов, подготовленный претендентом в соответствии с требованиями настоящего Положения.</w:t>
      </w:r>
    </w:p>
    <w:p w14:paraId="0D9AA7C2" w14:textId="779C832A"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 xml:space="preserve">Отзыв заявки </w:t>
      </w:r>
      <w:r w:rsidRPr="002A19F5">
        <w:rPr>
          <w:rFonts w:ascii="Times New Roman" w:eastAsia="Times New Roman" w:hAnsi="Times New Roman" w:cs="Times New Roman"/>
          <w:sz w:val="20"/>
          <w:szCs w:val="20"/>
        </w:rPr>
        <w:t>- отказ претендента от участия в торгах после подачи им заявки организатору торгов.</w:t>
      </w:r>
    </w:p>
    <w:p w14:paraId="01227142" w14:textId="122850DC"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Обеспечение заявки</w:t>
      </w:r>
      <w:r w:rsidRPr="002A19F5">
        <w:rPr>
          <w:rFonts w:ascii="Times New Roman" w:eastAsia="Times New Roman" w:hAnsi="Times New Roman" w:cs="Times New Roman"/>
          <w:sz w:val="20"/>
          <w:szCs w:val="20"/>
        </w:rPr>
        <w:t xml:space="preserve"> - оплата за участие в торгах и гарантия заявки претендента, свидетельствующая о серьезности его намерений в части заключения договора. При проведении аукциона в электронной форме обеспечение </w:t>
      </w:r>
      <w:r w:rsidRPr="002A19F5">
        <w:rPr>
          <w:rFonts w:ascii="Times New Roman" w:eastAsia="Times New Roman" w:hAnsi="Times New Roman" w:cs="Times New Roman"/>
          <w:sz w:val="20"/>
          <w:szCs w:val="20"/>
        </w:rPr>
        <w:lastRenderedPageBreak/>
        <w:t>заявки вносится на счет оператора электронной площадки.</w:t>
      </w:r>
    </w:p>
    <w:p w14:paraId="215F91CC" w14:textId="30825A6B"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Аккредитация</w:t>
      </w:r>
      <w:r w:rsidRPr="002A19F5">
        <w:rPr>
          <w:rFonts w:ascii="Times New Roman" w:eastAsia="Times New Roman" w:hAnsi="Times New Roman" w:cs="Times New Roman"/>
          <w:sz w:val="20"/>
          <w:szCs w:val="20"/>
        </w:rPr>
        <w:t xml:space="preserve"> - предоставление заявителю в порядке, установленном регламентом электронной площадки, возможности работы в закрытой части автоматизированной системы оператора электронной площадки.</w:t>
      </w:r>
    </w:p>
    <w:p w14:paraId="6A690803" w14:textId="121D7D86"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Оператор электронной площадки</w:t>
      </w:r>
      <w:r w:rsidRPr="002A19F5">
        <w:rPr>
          <w:rFonts w:ascii="Times New Roman" w:eastAsia="Times New Roman" w:hAnsi="Times New Roman" w:cs="Times New Roman"/>
          <w:sz w:val="20"/>
          <w:szCs w:val="20"/>
        </w:rPr>
        <w:t xml:space="preserve"> - юридическое лицо независимо от его организационно-правовой формы, формы собственности, места нахождения и места происхождения капитала или физическое лицо в качестве индивидуального предпринимателя, государственная регистрация которого осуществлена в установленном порядке на территории Российской Федерации, владеющее выбранной электронной площадкой, необходимыми для ее функционирования программно-аппаратными средствами, обеспечивающими проведение на такой электронной площадке открытых аукционов в электронной форме.</w:t>
      </w:r>
    </w:p>
    <w:p w14:paraId="5A655CAD" w14:textId="10652B8A"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Регламент электронной площадки</w:t>
      </w:r>
      <w:r w:rsidRPr="002A19F5">
        <w:rPr>
          <w:rFonts w:ascii="Times New Roman" w:eastAsia="Times New Roman" w:hAnsi="Times New Roman" w:cs="Times New Roman"/>
          <w:sz w:val="20"/>
          <w:szCs w:val="20"/>
        </w:rPr>
        <w:t xml:space="preserve"> - документ, определяющий процесс проведения открытых аукционов в электронной форме на определенной электронной площадке.</w:t>
      </w:r>
    </w:p>
    <w:p w14:paraId="7DA14B7C" w14:textId="144406E8"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Электронная площадка</w:t>
      </w:r>
      <w:r w:rsidRPr="002A19F5">
        <w:rPr>
          <w:rFonts w:ascii="Times New Roman" w:eastAsia="Times New Roman" w:hAnsi="Times New Roman" w:cs="Times New Roman"/>
          <w:sz w:val="20"/>
          <w:szCs w:val="20"/>
        </w:rPr>
        <w:t xml:space="preserve"> - сайт в информационно-телекоммуникационной сети Интернет, определяемый организатором аукционов, на котором проводятся аукционы в электронной форме, а также размещаются информация, сведения и документы, связанные с проведением аукционов в электронной форме.</w:t>
      </w:r>
    </w:p>
    <w:p w14:paraId="2FD9D0CE" w14:textId="10C9A77C"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Автоматизированная система (АС)</w:t>
      </w:r>
      <w:r w:rsidRPr="002A19F5">
        <w:rPr>
          <w:rFonts w:ascii="Times New Roman" w:eastAsia="Times New Roman" w:hAnsi="Times New Roman" w:cs="Times New Roman"/>
          <w:sz w:val="20"/>
          <w:szCs w:val="20"/>
        </w:rPr>
        <w:t xml:space="preserve"> - аппаратно-программный комплекс оператора электронной площадки.</w:t>
      </w:r>
    </w:p>
    <w:p w14:paraId="522C32F2" w14:textId="232AF22D" w:rsidR="00BB0A7A"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Шаг аукциона</w:t>
      </w:r>
      <w:r w:rsidRPr="002A19F5">
        <w:rPr>
          <w:rFonts w:ascii="Times New Roman" w:eastAsia="Times New Roman" w:hAnsi="Times New Roman" w:cs="Times New Roman"/>
          <w:sz w:val="20"/>
          <w:szCs w:val="20"/>
        </w:rPr>
        <w:t xml:space="preserve"> - величина повышения начальной (минимальной) цены лота.</w:t>
      </w:r>
    </w:p>
    <w:p w14:paraId="04AB4C07" w14:textId="77777777" w:rsidR="009F31D2" w:rsidRPr="002A19F5" w:rsidRDefault="009F31D2"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p>
    <w:p w14:paraId="3A90616A" w14:textId="34C2D697" w:rsidR="009636FF" w:rsidRPr="002A19F5" w:rsidRDefault="00BB0A7A"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b/>
          <w:sz w:val="20"/>
          <w:szCs w:val="20"/>
        </w:rPr>
        <w:t xml:space="preserve">3. </w:t>
      </w:r>
      <w:r w:rsidR="009636FF" w:rsidRPr="002A19F5">
        <w:rPr>
          <w:rFonts w:ascii="Times New Roman" w:eastAsia="Times New Roman" w:hAnsi="Times New Roman" w:cs="Times New Roman"/>
          <w:b/>
          <w:sz w:val="20"/>
          <w:szCs w:val="20"/>
        </w:rPr>
        <w:t>Функции участников аукциона</w:t>
      </w:r>
    </w:p>
    <w:p w14:paraId="4FF5F42D" w14:textId="77777777" w:rsidR="00BB0A7A" w:rsidRPr="002A19F5" w:rsidRDefault="00BB0A7A"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p>
    <w:p w14:paraId="29A545EE" w14:textId="31AF2CB5" w:rsidR="009636FF" w:rsidRPr="002A19F5" w:rsidRDefault="009636FF"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b/>
          <w:sz w:val="20"/>
          <w:szCs w:val="20"/>
        </w:rPr>
        <w:t>Организатор аукциона:</w:t>
      </w:r>
    </w:p>
    <w:p w14:paraId="44787E4C" w14:textId="2852EB08" w:rsidR="009636FF" w:rsidRPr="002A19F5" w:rsidRDefault="009636FF"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Утверждает аукционную документацию и создает аукционную комиссию по наружной рекламе.</w:t>
      </w:r>
    </w:p>
    <w:p w14:paraId="5D920459" w14:textId="100F4C21" w:rsidR="009636FF" w:rsidRPr="002A19F5" w:rsidRDefault="009636FF"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sz w:val="20"/>
          <w:szCs w:val="20"/>
        </w:rPr>
        <w:t>Формирует перечень и составляет календарные графики проведения торгов.</w:t>
      </w:r>
      <w:r w:rsidR="00BB0A7A" w:rsidRPr="002A19F5">
        <w:rPr>
          <w:rFonts w:ascii="Times New Roman" w:eastAsia="Times New Roman" w:hAnsi="Times New Roman" w:cs="Times New Roman"/>
          <w:b/>
          <w:sz w:val="20"/>
          <w:szCs w:val="20"/>
        </w:rPr>
        <w:t xml:space="preserve"> </w:t>
      </w:r>
      <w:r w:rsidRPr="002A19F5">
        <w:rPr>
          <w:rFonts w:ascii="Times New Roman" w:eastAsia="Times New Roman" w:hAnsi="Times New Roman" w:cs="Times New Roman"/>
          <w:sz w:val="20"/>
          <w:szCs w:val="20"/>
        </w:rPr>
        <w:t>Разрабатывает аукционную документацию по каждому из запланированных к проведению аукциону.</w:t>
      </w:r>
    </w:p>
    <w:p w14:paraId="45BDA2E6" w14:textId="35E846A3" w:rsidR="009636FF" w:rsidRPr="002A19F5" w:rsidRDefault="009636FF"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sz w:val="20"/>
          <w:szCs w:val="20"/>
        </w:rPr>
        <w:t>Заключает договор на установку и эксплуатацию рекламной конструкции на территории городского округа город Октябрьский Республики Башкортостан с победителем торгов.</w:t>
      </w:r>
    </w:p>
    <w:p w14:paraId="171F1FDC" w14:textId="2AEA9AFB" w:rsidR="009636FF" w:rsidRPr="002A19F5" w:rsidRDefault="009636FF"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Рассматривает совместно с уполномоченной организацией жалобы участни</w:t>
      </w:r>
      <w:r w:rsidR="00350584" w:rsidRPr="002A19F5">
        <w:rPr>
          <w:rFonts w:ascii="Times New Roman" w:eastAsia="Times New Roman" w:hAnsi="Times New Roman" w:cs="Times New Roman"/>
          <w:sz w:val="20"/>
          <w:szCs w:val="20"/>
        </w:rPr>
        <w:t>ков на неправомерные действия аукционной</w:t>
      </w:r>
      <w:r w:rsidRPr="002A19F5">
        <w:rPr>
          <w:rFonts w:ascii="Times New Roman" w:eastAsia="Times New Roman" w:hAnsi="Times New Roman" w:cs="Times New Roman"/>
          <w:sz w:val="20"/>
          <w:szCs w:val="20"/>
        </w:rPr>
        <w:t xml:space="preserve"> комиссии.</w:t>
      </w:r>
    </w:p>
    <w:p w14:paraId="2015E748" w14:textId="054858C4" w:rsidR="00221B4D" w:rsidRPr="002A19F5" w:rsidRDefault="00221B4D"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bCs/>
          <w:sz w:val="20"/>
          <w:szCs w:val="20"/>
          <w:lang w:eastAsia="ru-RU"/>
        </w:rPr>
        <w:t>Организатор аукциона вправе отказаться от проведения аукциона:</w:t>
      </w:r>
      <w:r w:rsidRPr="002A19F5">
        <w:rPr>
          <w:rFonts w:ascii="Times New Roman" w:eastAsia="Times New Roman" w:hAnsi="Times New Roman" w:cs="Times New Roman"/>
          <w:sz w:val="20"/>
          <w:szCs w:val="20"/>
          <w:lang w:eastAsia="ru-RU"/>
        </w:rPr>
        <w:t xml:space="preserve"> не позднее, чем за </w:t>
      </w:r>
      <w:r w:rsidRPr="002A19F5">
        <w:rPr>
          <w:rFonts w:ascii="Times New Roman" w:eastAsia="Times New Roman" w:hAnsi="Times New Roman" w:cs="Times New Roman"/>
          <w:b/>
          <w:sz w:val="20"/>
          <w:szCs w:val="20"/>
          <w:lang w:eastAsia="ru-RU"/>
        </w:rPr>
        <w:t xml:space="preserve">3 (три) </w:t>
      </w:r>
      <w:r w:rsidR="002221D1" w:rsidRPr="002A19F5">
        <w:rPr>
          <w:rFonts w:ascii="Times New Roman" w:eastAsia="Times New Roman" w:hAnsi="Times New Roman" w:cs="Times New Roman"/>
          <w:sz w:val="20"/>
          <w:szCs w:val="20"/>
          <w:lang w:eastAsia="ru-RU"/>
        </w:rPr>
        <w:t xml:space="preserve">рабочих </w:t>
      </w:r>
      <w:r w:rsidR="00350584" w:rsidRPr="002A19F5">
        <w:rPr>
          <w:rFonts w:ascii="Times New Roman" w:eastAsia="Times New Roman" w:hAnsi="Times New Roman" w:cs="Times New Roman"/>
          <w:sz w:val="20"/>
          <w:szCs w:val="20"/>
          <w:lang w:eastAsia="ru-RU"/>
        </w:rPr>
        <w:t>дня до</w:t>
      </w:r>
      <w:r w:rsidRPr="002A19F5">
        <w:rPr>
          <w:rFonts w:ascii="Times New Roman" w:eastAsia="Times New Roman" w:hAnsi="Times New Roman" w:cs="Times New Roman"/>
          <w:sz w:val="20"/>
          <w:szCs w:val="20"/>
          <w:lang w:eastAsia="ru-RU"/>
        </w:rPr>
        <w:t xml:space="preserve"> даты окончания срока подачи заявок.</w:t>
      </w:r>
    </w:p>
    <w:p w14:paraId="03567D04" w14:textId="438218EA" w:rsidR="009636FF" w:rsidRPr="002A19F5" w:rsidRDefault="009636FF"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rPr>
        <w:t>По собственной инициативе или в соответств</w:t>
      </w:r>
      <w:r w:rsidR="00221B4D" w:rsidRPr="002A19F5">
        <w:rPr>
          <w:rFonts w:ascii="Times New Roman" w:eastAsia="Times New Roman" w:hAnsi="Times New Roman" w:cs="Times New Roman"/>
          <w:sz w:val="20"/>
          <w:szCs w:val="20"/>
        </w:rPr>
        <w:t>ии с запросом участника аукциона вносит изменения в аукционную</w:t>
      </w:r>
      <w:r w:rsidRPr="002A19F5">
        <w:rPr>
          <w:rFonts w:ascii="Times New Roman" w:eastAsia="Times New Roman" w:hAnsi="Times New Roman" w:cs="Times New Roman"/>
          <w:sz w:val="20"/>
          <w:szCs w:val="20"/>
        </w:rPr>
        <w:t xml:space="preserve"> документацию не позднее чем за двадцать дней до дня окончания подач</w:t>
      </w:r>
      <w:r w:rsidR="00221B4D" w:rsidRPr="002A19F5">
        <w:rPr>
          <w:rFonts w:ascii="Times New Roman" w:eastAsia="Times New Roman" w:hAnsi="Times New Roman" w:cs="Times New Roman"/>
          <w:sz w:val="20"/>
          <w:szCs w:val="20"/>
        </w:rPr>
        <w:t>и заявок на участие в аукционе</w:t>
      </w:r>
      <w:r w:rsidRPr="002A19F5">
        <w:rPr>
          <w:rFonts w:ascii="Times New Roman" w:eastAsia="Times New Roman" w:hAnsi="Times New Roman" w:cs="Times New Roman"/>
          <w:sz w:val="20"/>
          <w:szCs w:val="20"/>
        </w:rPr>
        <w:t>.</w:t>
      </w:r>
    </w:p>
    <w:p w14:paraId="2806BD59" w14:textId="7102AE4F" w:rsidR="009636FF" w:rsidRPr="002A19F5" w:rsidRDefault="009636FF"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bookmarkStart w:id="0" w:name="Par1070"/>
      <w:bookmarkEnd w:id="0"/>
      <w:r w:rsidRPr="002A19F5">
        <w:rPr>
          <w:rFonts w:ascii="Times New Roman" w:eastAsia="Times New Roman" w:hAnsi="Times New Roman" w:cs="Times New Roman"/>
          <w:b/>
          <w:sz w:val="20"/>
          <w:szCs w:val="20"/>
        </w:rPr>
        <w:t>Уполномоченная организация:</w:t>
      </w:r>
    </w:p>
    <w:p w14:paraId="259AD055" w14:textId="0EE5FCB8" w:rsidR="009636FF" w:rsidRPr="002A19F5" w:rsidRDefault="00221B4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Н</w:t>
      </w:r>
      <w:r w:rsidR="009636FF" w:rsidRPr="002A19F5">
        <w:rPr>
          <w:rFonts w:ascii="Times New Roman" w:eastAsia="Times New Roman" w:hAnsi="Times New Roman" w:cs="Times New Roman"/>
          <w:sz w:val="20"/>
          <w:szCs w:val="20"/>
        </w:rPr>
        <w:t xml:space="preserve">а основании сведений и документов, представленных организатором торгов, разрабатывает и представляет на утверждение организатору торгов </w:t>
      </w:r>
      <w:r w:rsidR="00350584" w:rsidRPr="002A19F5">
        <w:rPr>
          <w:rFonts w:ascii="Times New Roman" w:eastAsia="Times New Roman" w:hAnsi="Times New Roman" w:cs="Times New Roman"/>
          <w:sz w:val="20"/>
          <w:szCs w:val="20"/>
        </w:rPr>
        <w:t>аукционную</w:t>
      </w:r>
      <w:r w:rsidR="009636FF" w:rsidRPr="002A19F5">
        <w:rPr>
          <w:rFonts w:ascii="Times New Roman" w:eastAsia="Times New Roman" w:hAnsi="Times New Roman" w:cs="Times New Roman"/>
          <w:sz w:val="20"/>
          <w:szCs w:val="20"/>
        </w:rPr>
        <w:t xml:space="preserve"> документацию. При необходимости привлекает консультантов для квалифицированной формулировки специальных требований и определения начальной цены лотов;</w:t>
      </w:r>
    </w:p>
    <w:p w14:paraId="3F370DEB" w14:textId="281CE79A" w:rsidR="009636FF" w:rsidRPr="002A19F5" w:rsidRDefault="00221B4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w:t>
      </w:r>
      <w:r w:rsidR="009636FF" w:rsidRPr="002A19F5">
        <w:rPr>
          <w:rFonts w:ascii="Times New Roman" w:eastAsia="Times New Roman" w:hAnsi="Times New Roman" w:cs="Times New Roman"/>
          <w:sz w:val="20"/>
          <w:szCs w:val="20"/>
        </w:rPr>
        <w:t>убликует информацию о предстоящих торгах на сайте городского округа город Октябрьский Республики Башкортостан</w:t>
      </w:r>
      <w:r w:rsidR="00342DC0" w:rsidRPr="002A19F5">
        <w:rPr>
          <w:rFonts w:ascii="Times New Roman" w:eastAsia="Times New Roman" w:hAnsi="Times New Roman" w:cs="Times New Roman"/>
          <w:sz w:val="20"/>
          <w:szCs w:val="20"/>
        </w:rPr>
        <w:t xml:space="preserve">, а </w:t>
      </w:r>
      <w:r w:rsidR="00342DC0" w:rsidRPr="002A19F5">
        <w:rPr>
          <w:rFonts w:ascii="Times New Roman" w:hAnsi="Times New Roman" w:cs="Times New Roman"/>
          <w:sz w:val="20"/>
          <w:szCs w:val="20"/>
        </w:rPr>
        <w:t xml:space="preserve">также на сайте электронной торговой площадки </w:t>
      </w:r>
      <w:hyperlink r:id="rId8" w:history="1">
        <w:r w:rsidR="00342DC0" w:rsidRPr="002A19F5">
          <w:rPr>
            <w:rFonts w:ascii="Times New Roman" w:hAnsi="Times New Roman" w:cs="Times New Roman"/>
            <w:sz w:val="20"/>
            <w:szCs w:val="20"/>
            <w:u w:val="single"/>
          </w:rPr>
          <w:t>https://www.roseltorg.ru/</w:t>
        </w:r>
      </w:hyperlink>
      <w:r w:rsidR="00342DC0" w:rsidRPr="002A19F5">
        <w:rPr>
          <w:rFonts w:ascii="Times New Roman" w:hAnsi="Times New Roman" w:cs="Times New Roman"/>
          <w:sz w:val="20"/>
          <w:szCs w:val="20"/>
        </w:rPr>
        <w:t>.</w:t>
      </w:r>
    </w:p>
    <w:p w14:paraId="3E1DBD53" w14:textId="77EDC0BB" w:rsidR="009636FF" w:rsidRPr="002A19F5" w:rsidRDefault="00342DC0"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w:t>
      </w:r>
      <w:r w:rsidR="009636FF" w:rsidRPr="002A19F5">
        <w:rPr>
          <w:rFonts w:ascii="Times New Roman" w:eastAsia="Times New Roman" w:hAnsi="Times New Roman" w:cs="Times New Roman"/>
          <w:sz w:val="20"/>
          <w:szCs w:val="20"/>
        </w:rPr>
        <w:t>о поручению организатора торгов уведомляет претендентов, участников торгов, побед</w:t>
      </w:r>
      <w:r w:rsidRPr="002A19F5">
        <w:rPr>
          <w:rFonts w:ascii="Times New Roman" w:eastAsia="Times New Roman" w:hAnsi="Times New Roman" w:cs="Times New Roman"/>
          <w:sz w:val="20"/>
          <w:szCs w:val="20"/>
        </w:rPr>
        <w:t>ителя о решениях, принятых аукционной</w:t>
      </w:r>
      <w:r w:rsidR="009636FF" w:rsidRPr="002A19F5">
        <w:rPr>
          <w:rFonts w:ascii="Times New Roman" w:eastAsia="Times New Roman" w:hAnsi="Times New Roman" w:cs="Times New Roman"/>
          <w:sz w:val="20"/>
          <w:szCs w:val="20"/>
        </w:rPr>
        <w:t xml:space="preserve"> комиссией;</w:t>
      </w:r>
    </w:p>
    <w:p w14:paraId="15F4E189" w14:textId="4DCAFCF2" w:rsidR="009636FF" w:rsidRPr="002A19F5" w:rsidRDefault="00342DC0"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w:t>
      </w:r>
      <w:r w:rsidR="009636FF" w:rsidRPr="002A19F5">
        <w:rPr>
          <w:rFonts w:ascii="Times New Roman" w:eastAsia="Times New Roman" w:hAnsi="Times New Roman" w:cs="Times New Roman"/>
          <w:sz w:val="20"/>
          <w:szCs w:val="20"/>
        </w:rPr>
        <w:t>рганизует подготовку и публикацию информационного сообщения об итогах</w:t>
      </w:r>
      <w:r w:rsidR="00724780" w:rsidRPr="002A19F5">
        <w:rPr>
          <w:rFonts w:ascii="Times New Roman" w:eastAsia="Times New Roman" w:hAnsi="Times New Roman" w:cs="Times New Roman"/>
          <w:sz w:val="20"/>
          <w:szCs w:val="20"/>
        </w:rPr>
        <w:t xml:space="preserve"> </w:t>
      </w:r>
      <w:r w:rsidR="002A19F5" w:rsidRPr="002A19F5">
        <w:rPr>
          <w:rFonts w:ascii="Times New Roman" w:eastAsia="Times New Roman" w:hAnsi="Times New Roman" w:cs="Times New Roman"/>
          <w:sz w:val="20"/>
          <w:szCs w:val="20"/>
        </w:rPr>
        <w:t>аукциона на</w:t>
      </w:r>
      <w:r w:rsidRPr="002A19F5">
        <w:rPr>
          <w:rFonts w:ascii="Times New Roman" w:eastAsia="Times New Roman" w:hAnsi="Times New Roman" w:cs="Times New Roman"/>
          <w:sz w:val="20"/>
          <w:szCs w:val="20"/>
        </w:rPr>
        <w:t xml:space="preserve"> сайте городского округа город Октябрьский Республики </w:t>
      </w:r>
      <w:r w:rsidR="002A19F5" w:rsidRPr="002A19F5">
        <w:rPr>
          <w:rFonts w:ascii="Times New Roman" w:eastAsia="Times New Roman" w:hAnsi="Times New Roman" w:cs="Times New Roman"/>
          <w:sz w:val="20"/>
          <w:szCs w:val="20"/>
        </w:rPr>
        <w:t>Башкортостан,</w:t>
      </w:r>
      <w:r w:rsidR="00350584" w:rsidRPr="002A19F5">
        <w:rPr>
          <w:rFonts w:ascii="Times New Roman" w:eastAsia="Times New Roman" w:hAnsi="Times New Roman" w:cs="Times New Roman"/>
          <w:sz w:val="20"/>
          <w:szCs w:val="20"/>
        </w:rPr>
        <w:t xml:space="preserve"> а </w:t>
      </w:r>
      <w:r w:rsidRPr="002A19F5">
        <w:rPr>
          <w:rFonts w:ascii="Times New Roman" w:hAnsi="Times New Roman" w:cs="Times New Roman"/>
          <w:sz w:val="20"/>
          <w:szCs w:val="20"/>
        </w:rPr>
        <w:t xml:space="preserve">также на сайте электронной торговой площадки </w:t>
      </w:r>
      <w:hyperlink r:id="rId9" w:history="1">
        <w:r w:rsidRPr="002A19F5">
          <w:rPr>
            <w:rFonts w:ascii="Times New Roman" w:hAnsi="Times New Roman" w:cs="Times New Roman"/>
            <w:sz w:val="20"/>
            <w:szCs w:val="20"/>
            <w:u w:val="single"/>
          </w:rPr>
          <w:t>https://www.roseltorg.ru/</w:t>
        </w:r>
      </w:hyperlink>
      <w:r w:rsidRPr="002A19F5">
        <w:rPr>
          <w:rFonts w:ascii="Times New Roman" w:hAnsi="Times New Roman" w:cs="Times New Roman"/>
          <w:sz w:val="20"/>
          <w:szCs w:val="20"/>
        </w:rPr>
        <w:t>.</w:t>
      </w:r>
    </w:p>
    <w:p w14:paraId="6E7D0A13" w14:textId="7D4C60DC" w:rsidR="00342DC0" w:rsidRPr="002A19F5" w:rsidRDefault="00342DC0"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w:t>
      </w:r>
      <w:r w:rsidR="009636FF" w:rsidRPr="002A19F5">
        <w:rPr>
          <w:rFonts w:ascii="Times New Roman" w:eastAsia="Times New Roman" w:hAnsi="Times New Roman" w:cs="Times New Roman"/>
          <w:sz w:val="20"/>
          <w:szCs w:val="20"/>
        </w:rPr>
        <w:t>беспечивает разработку, согласование и утверждение места установки рекламной конструкции, договор на установку и эксплуатацию которой будет заключен по результатам торгов.</w:t>
      </w:r>
      <w:bookmarkStart w:id="1" w:name="Par1080"/>
      <w:bookmarkEnd w:id="1"/>
    </w:p>
    <w:p w14:paraId="4DF87BC7" w14:textId="7F56B85C" w:rsidR="009636FF" w:rsidRPr="002A19F5" w:rsidRDefault="009636FF"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b/>
          <w:sz w:val="20"/>
          <w:szCs w:val="20"/>
        </w:rPr>
        <w:t>Участник торгов:</w:t>
      </w:r>
    </w:p>
    <w:p w14:paraId="50B16B51" w14:textId="3CEBA991" w:rsidR="009636FF" w:rsidRPr="002A19F5" w:rsidRDefault="00342DC0"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w:t>
      </w:r>
      <w:r w:rsidR="009636FF" w:rsidRPr="002A19F5">
        <w:rPr>
          <w:rFonts w:ascii="Times New Roman" w:eastAsia="Times New Roman" w:hAnsi="Times New Roman" w:cs="Times New Roman"/>
          <w:sz w:val="20"/>
          <w:szCs w:val="20"/>
        </w:rPr>
        <w:t>одает</w:t>
      </w:r>
      <w:r w:rsidRPr="002A19F5">
        <w:rPr>
          <w:rFonts w:ascii="Times New Roman" w:eastAsia="Times New Roman" w:hAnsi="Times New Roman" w:cs="Times New Roman"/>
          <w:sz w:val="20"/>
          <w:szCs w:val="20"/>
        </w:rPr>
        <w:t>, изменяет, отзывает</w:t>
      </w:r>
      <w:r w:rsidR="009636FF" w:rsidRPr="002A19F5">
        <w:rPr>
          <w:rFonts w:ascii="Times New Roman" w:eastAsia="Times New Roman" w:hAnsi="Times New Roman" w:cs="Times New Roman"/>
          <w:sz w:val="20"/>
          <w:szCs w:val="20"/>
        </w:rPr>
        <w:t xml:space="preserve"> заявку на участие в сроки, у</w:t>
      </w:r>
      <w:r w:rsidRPr="002A19F5">
        <w:rPr>
          <w:rFonts w:ascii="Times New Roman" w:eastAsia="Times New Roman" w:hAnsi="Times New Roman" w:cs="Times New Roman"/>
          <w:sz w:val="20"/>
          <w:szCs w:val="20"/>
        </w:rPr>
        <w:t>становленные условиями аукциона.</w:t>
      </w:r>
    </w:p>
    <w:p w14:paraId="416EDD17" w14:textId="37D4FB2A" w:rsidR="00BB0A7A" w:rsidRPr="002A19F5" w:rsidRDefault="00342DC0"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С</w:t>
      </w:r>
      <w:r w:rsidR="009636FF" w:rsidRPr="002A19F5">
        <w:rPr>
          <w:rFonts w:ascii="Times New Roman" w:eastAsia="Times New Roman" w:hAnsi="Times New Roman" w:cs="Times New Roman"/>
          <w:sz w:val="20"/>
          <w:szCs w:val="20"/>
        </w:rPr>
        <w:t>воевременно выполняет</w:t>
      </w:r>
      <w:r w:rsidR="00BB0A7A" w:rsidRPr="002A19F5">
        <w:rPr>
          <w:rFonts w:ascii="Times New Roman" w:eastAsia="Times New Roman" w:hAnsi="Times New Roman" w:cs="Times New Roman"/>
          <w:sz w:val="20"/>
          <w:szCs w:val="20"/>
        </w:rPr>
        <w:t xml:space="preserve"> условия по обеспечению заявки.</w:t>
      </w:r>
    </w:p>
    <w:p w14:paraId="55248CF4" w14:textId="00B44BC9" w:rsidR="00342DC0" w:rsidRPr="002A19F5" w:rsidRDefault="00342DC0"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w:t>
      </w:r>
      <w:r w:rsidR="009636FF" w:rsidRPr="002A19F5">
        <w:rPr>
          <w:rFonts w:ascii="Times New Roman" w:eastAsia="Times New Roman" w:hAnsi="Times New Roman" w:cs="Times New Roman"/>
          <w:sz w:val="20"/>
          <w:szCs w:val="20"/>
        </w:rPr>
        <w:t xml:space="preserve"> случае победы несет ответственность за надлежащее исполнение обязательств, возлагаемых на победителя условиями торгов.</w:t>
      </w:r>
      <w:bookmarkStart w:id="2" w:name="Par1084"/>
      <w:bookmarkEnd w:id="2"/>
    </w:p>
    <w:p w14:paraId="76403F0F" w14:textId="1FCC031D" w:rsidR="00F7215D" w:rsidRPr="002A19F5" w:rsidRDefault="00342DC0"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b/>
          <w:sz w:val="20"/>
          <w:szCs w:val="20"/>
        </w:rPr>
        <w:t>Аукционная</w:t>
      </w:r>
      <w:r w:rsidR="009636FF" w:rsidRPr="002A19F5">
        <w:rPr>
          <w:rFonts w:ascii="Times New Roman" w:eastAsia="Times New Roman" w:hAnsi="Times New Roman" w:cs="Times New Roman"/>
          <w:b/>
          <w:sz w:val="20"/>
          <w:szCs w:val="20"/>
        </w:rPr>
        <w:t xml:space="preserve"> комиссия:</w:t>
      </w:r>
    </w:p>
    <w:p w14:paraId="19C01B29" w14:textId="70A01FA3" w:rsidR="00F7215D"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sz w:val="20"/>
          <w:szCs w:val="20"/>
        </w:rPr>
        <w:t>Рассматривает заявки претендентов, принимает решение о допуске претендентов к участию в аукционе, готовит протокол рассмотрения заявок.</w:t>
      </w:r>
    </w:p>
    <w:p w14:paraId="79DEBF58" w14:textId="49EAAD15" w:rsidR="009636FF" w:rsidRPr="002A19F5" w:rsidRDefault="009636FF"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 xml:space="preserve">Определяет перечень победителей, занявших первое и второе места, или производит ранжирование всех участников </w:t>
      </w:r>
      <w:r w:rsidR="00724780" w:rsidRPr="002A19F5">
        <w:rPr>
          <w:rFonts w:ascii="Times New Roman" w:eastAsia="Times New Roman" w:hAnsi="Times New Roman" w:cs="Times New Roman"/>
          <w:sz w:val="20"/>
          <w:szCs w:val="20"/>
        </w:rPr>
        <w:t xml:space="preserve">аукциона </w:t>
      </w:r>
      <w:r w:rsidRPr="002A19F5">
        <w:rPr>
          <w:rFonts w:ascii="Times New Roman" w:eastAsia="Times New Roman" w:hAnsi="Times New Roman" w:cs="Times New Roman"/>
          <w:sz w:val="20"/>
          <w:szCs w:val="20"/>
        </w:rPr>
        <w:t xml:space="preserve">в соответствии с </w:t>
      </w:r>
      <w:r w:rsidR="00724780" w:rsidRPr="002A19F5">
        <w:rPr>
          <w:rFonts w:ascii="Times New Roman" w:eastAsia="Times New Roman" w:hAnsi="Times New Roman" w:cs="Times New Roman"/>
          <w:sz w:val="20"/>
          <w:szCs w:val="20"/>
        </w:rPr>
        <w:t>аукционной</w:t>
      </w:r>
      <w:r w:rsidRPr="002A19F5">
        <w:rPr>
          <w:rFonts w:ascii="Times New Roman" w:eastAsia="Times New Roman" w:hAnsi="Times New Roman" w:cs="Times New Roman"/>
          <w:sz w:val="20"/>
          <w:szCs w:val="20"/>
        </w:rPr>
        <w:t xml:space="preserve"> документацией, подписывает протокол об итогах торгов.</w:t>
      </w:r>
    </w:p>
    <w:p w14:paraId="715F8FCC" w14:textId="4AFEE069" w:rsidR="009636FF" w:rsidRPr="002A19F5" w:rsidRDefault="009636FF"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b/>
          <w:sz w:val="20"/>
          <w:szCs w:val="20"/>
        </w:rPr>
        <w:t>Оператор электронной площадки:</w:t>
      </w:r>
    </w:p>
    <w:p w14:paraId="7A1C769F" w14:textId="2EF3F78F" w:rsidR="009636FF"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w:t>
      </w:r>
      <w:r w:rsidR="009636FF" w:rsidRPr="002A19F5">
        <w:rPr>
          <w:rFonts w:ascii="Times New Roman" w:eastAsia="Times New Roman" w:hAnsi="Times New Roman" w:cs="Times New Roman"/>
          <w:sz w:val="20"/>
          <w:szCs w:val="20"/>
        </w:rPr>
        <w:t>беспечивает работоспособность и функционирование электронной площадки в соответствии с порядком, установленным регламентом электронной площадки.</w:t>
      </w:r>
    </w:p>
    <w:p w14:paraId="30FFB929" w14:textId="606CF380" w:rsidR="009636FF"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w:t>
      </w:r>
      <w:r w:rsidR="009636FF" w:rsidRPr="002A19F5">
        <w:rPr>
          <w:rFonts w:ascii="Times New Roman" w:eastAsia="Times New Roman" w:hAnsi="Times New Roman" w:cs="Times New Roman"/>
          <w:sz w:val="20"/>
          <w:szCs w:val="20"/>
        </w:rPr>
        <w:t>беспечивает аккредитацию заявителя в соответствии с регламентом электронной площадки.</w:t>
      </w:r>
    </w:p>
    <w:p w14:paraId="5D6F160F" w14:textId="4EC66B70" w:rsidR="009636FF"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 xml:space="preserve">С </w:t>
      </w:r>
      <w:r w:rsidR="009636FF" w:rsidRPr="002A19F5">
        <w:rPr>
          <w:rFonts w:ascii="Times New Roman" w:eastAsia="Times New Roman" w:hAnsi="Times New Roman" w:cs="Times New Roman"/>
          <w:sz w:val="20"/>
          <w:szCs w:val="20"/>
        </w:rPr>
        <w:t>момента подтверждения аккредитации на электронной площадке обеспечивает заявителю доступ к участию в аукционе в электронной форме.</w:t>
      </w:r>
    </w:p>
    <w:p w14:paraId="09AE382F" w14:textId="2D147DC8" w:rsidR="009636FF"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w:t>
      </w:r>
      <w:r w:rsidR="009636FF" w:rsidRPr="002A19F5">
        <w:rPr>
          <w:rFonts w:ascii="Times New Roman" w:eastAsia="Times New Roman" w:hAnsi="Times New Roman" w:cs="Times New Roman"/>
          <w:sz w:val="20"/>
          <w:szCs w:val="20"/>
        </w:rPr>
        <w:t>беспечивает процедуру участия в аукционе в электронной форме зарегистрированным/аккредитованным заявителям, имеющим права в соответствии с выданными им полномочиями и сертификатами электронной подписи.</w:t>
      </w:r>
    </w:p>
    <w:p w14:paraId="7BAE2AC7" w14:textId="062A302F" w:rsidR="009636FF"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w:t>
      </w:r>
      <w:r w:rsidR="009636FF" w:rsidRPr="002A19F5">
        <w:rPr>
          <w:rFonts w:ascii="Times New Roman" w:eastAsia="Times New Roman" w:hAnsi="Times New Roman" w:cs="Times New Roman"/>
          <w:sz w:val="20"/>
          <w:szCs w:val="20"/>
        </w:rPr>
        <w:t>ринимает от заявителей заявки на участие в аукционе и прилагаемые к ним документы.</w:t>
      </w:r>
    </w:p>
    <w:p w14:paraId="63AC0DFA" w14:textId="1B873C57" w:rsidR="009636FF"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w:t>
      </w:r>
      <w:r w:rsidR="009636FF" w:rsidRPr="002A19F5">
        <w:rPr>
          <w:rFonts w:ascii="Times New Roman" w:eastAsia="Times New Roman" w:hAnsi="Times New Roman" w:cs="Times New Roman"/>
          <w:sz w:val="20"/>
          <w:szCs w:val="20"/>
        </w:rPr>
        <w:t>едет регистрацию заявок на участие в аукционе по мере их поступления.</w:t>
      </w:r>
    </w:p>
    <w:p w14:paraId="5AA1090F" w14:textId="2E22911A" w:rsidR="009636FF"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Б</w:t>
      </w:r>
      <w:r w:rsidR="009636FF" w:rsidRPr="002A19F5">
        <w:rPr>
          <w:rFonts w:ascii="Times New Roman" w:eastAsia="Times New Roman" w:hAnsi="Times New Roman" w:cs="Times New Roman"/>
          <w:sz w:val="20"/>
          <w:szCs w:val="20"/>
        </w:rPr>
        <w:t>локирует и прекращает блокирование операций по счету заявителя, открытому для проведения операций по обеспечению участия в аукционах.</w:t>
      </w:r>
    </w:p>
    <w:p w14:paraId="6EE56B19" w14:textId="7F254E76" w:rsidR="009636FF"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С</w:t>
      </w:r>
      <w:r w:rsidR="009636FF" w:rsidRPr="002A19F5">
        <w:rPr>
          <w:rFonts w:ascii="Times New Roman" w:eastAsia="Times New Roman" w:hAnsi="Times New Roman" w:cs="Times New Roman"/>
          <w:sz w:val="20"/>
          <w:szCs w:val="20"/>
        </w:rPr>
        <w:t xml:space="preserve">писывает со счета заявителя, который признан победителем аукциона, денежные средства в качестве платы за участие в открытом аукционе в электронной форме, если плата за участие в электронном аукционе предусмотрена </w:t>
      </w:r>
      <w:r w:rsidR="009636FF" w:rsidRPr="002A19F5">
        <w:rPr>
          <w:rFonts w:ascii="Times New Roman" w:eastAsia="Times New Roman" w:hAnsi="Times New Roman" w:cs="Times New Roman"/>
          <w:sz w:val="20"/>
          <w:szCs w:val="20"/>
        </w:rPr>
        <w:lastRenderedPageBreak/>
        <w:t>регламентом электронной площадки, в порядке и по основаниям, установленным таким регламентом электронной площадки.</w:t>
      </w:r>
    </w:p>
    <w:p w14:paraId="724A9870" w14:textId="553FF1A9" w:rsidR="009636FF"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w:t>
      </w:r>
      <w:r w:rsidR="009636FF" w:rsidRPr="002A19F5">
        <w:rPr>
          <w:rFonts w:ascii="Times New Roman" w:eastAsia="Times New Roman" w:hAnsi="Times New Roman" w:cs="Times New Roman"/>
          <w:sz w:val="20"/>
          <w:szCs w:val="20"/>
        </w:rPr>
        <w:t xml:space="preserve"> случае возникновения на стороне оператора электронной площадки технических, программных неполадок или иных проблем, влекущих невозможность доступа к сайту, оператор электронной площадки с момента возобновления доступа к сайту обязан разместить на нем объявление, которое должно содержать объяснение причины, дату и время прекращения доступа к сайту, дату и время возобновления доступа к сайту, а также дату и время возобновления прерванных аукционов.</w:t>
      </w:r>
    </w:p>
    <w:p w14:paraId="32C6F25B" w14:textId="1126D6B6" w:rsidR="00C757B4"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w:t>
      </w:r>
      <w:r w:rsidR="009636FF" w:rsidRPr="002A19F5">
        <w:rPr>
          <w:rFonts w:ascii="Times New Roman" w:eastAsia="Times New Roman" w:hAnsi="Times New Roman" w:cs="Times New Roman"/>
          <w:sz w:val="20"/>
          <w:szCs w:val="20"/>
        </w:rPr>
        <w:t>ыполняет иные функции, необходимые для проведения аукциона в соответствии с регламентом электронной площадки.</w:t>
      </w:r>
    </w:p>
    <w:p w14:paraId="154C55AB" w14:textId="77777777" w:rsidR="00BB0A7A" w:rsidRPr="002A19F5" w:rsidRDefault="00BB0A7A"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p>
    <w:p w14:paraId="2C7F34F9" w14:textId="1A07B054" w:rsidR="00C757B4" w:rsidRPr="002A19F5" w:rsidRDefault="00BB0A7A"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b/>
          <w:sz w:val="20"/>
          <w:szCs w:val="20"/>
        </w:rPr>
        <w:t xml:space="preserve">4. </w:t>
      </w:r>
      <w:r w:rsidR="00C757B4" w:rsidRPr="002A19F5">
        <w:rPr>
          <w:rFonts w:ascii="Times New Roman" w:eastAsia="Times New Roman" w:hAnsi="Times New Roman" w:cs="Times New Roman"/>
          <w:b/>
          <w:sz w:val="20"/>
          <w:szCs w:val="20"/>
        </w:rPr>
        <w:t>Требования к Претенденту</w:t>
      </w:r>
    </w:p>
    <w:p w14:paraId="2720029C" w14:textId="77777777" w:rsidR="00BB0A7A" w:rsidRPr="002A19F5" w:rsidRDefault="00BB0A7A"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p>
    <w:p w14:paraId="1210DF76" w14:textId="34044070" w:rsidR="005F456D" w:rsidRPr="002A19F5" w:rsidRDefault="005F456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настоящем аукционе может принять участие любое юридическое лицо независимо от организационно – 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w:t>
      </w:r>
    </w:p>
    <w:p w14:paraId="2C595B9B" w14:textId="2228CBD3" w:rsidR="00C757B4" w:rsidRPr="002A19F5" w:rsidRDefault="00C757B4"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bdr w:val="none" w:sz="0" w:space="0" w:color="auto" w:frame="1"/>
        </w:rPr>
      </w:pPr>
      <w:r w:rsidRPr="002A19F5">
        <w:rPr>
          <w:rFonts w:ascii="Times New Roman" w:eastAsia="Times New Roman" w:hAnsi="Times New Roman" w:cs="Times New Roman"/>
          <w:sz w:val="20"/>
          <w:szCs w:val="20"/>
        </w:rPr>
        <w:t xml:space="preserve">К участию в торгах допускаются </w:t>
      </w:r>
      <w:r w:rsidR="005F456D" w:rsidRPr="002A19F5">
        <w:rPr>
          <w:rFonts w:ascii="Times New Roman" w:eastAsia="Times New Roman" w:hAnsi="Times New Roman" w:cs="Times New Roman"/>
          <w:sz w:val="20"/>
          <w:szCs w:val="20"/>
        </w:rPr>
        <w:t>претенденты</w:t>
      </w:r>
      <w:r w:rsidRPr="002A19F5">
        <w:rPr>
          <w:rFonts w:ascii="Times New Roman" w:eastAsia="Times New Roman" w:hAnsi="Times New Roman" w:cs="Times New Roman"/>
          <w:sz w:val="20"/>
          <w:szCs w:val="20"/>
        </w:rPr>
        <w:t>, не имеющие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оформившие в установленном порядке заявку на участие в торгах и отвечающие требовани</w:t>
      </w:r>
      <w:r w:rsidR="00350584" w:rsidRPr="002A19F5">
        <w:rPr>
          <w:rFonts w:ascii="Times New Roman" w:eastAsia="Times New Roman" w:hAnsi="Times New Roman" w:cs="Times New Roman"/>
          <w:sz w:val="20"/>
          <w:szCs w:val="20"/>
        </w:rPr>
        <w:t xml:space="preserve">ям, установленным в аукционной </w:t>
      </w:r>
      <w:r w:rsidRPr="002A19F5">
        <w:rPr>
          <w:rFonts w:ascii="Times New Roman" w:eastAsia="Times New Roman" w:hAnsi="Times New Roman" w:cs="Times New Roman"/>
          <w:sz w:val="20"/>
          <w:szCs w:val="20"/>
        </w:rPr>
        <w:t>документации</w:t>
      </w:r>
      <w:r w:rsidRPr="002A19F5">
        <w:rPr>
          <w:rFonts w:ascii="Times New Roman" w:eastAsia="Times New Roman" w:hAnsi="Times New Roman" w:cs="Times New Roman"/>
          <w:sz w:val="20"/>
          <w:szCs w:val="20"/>
          <w:bdr w:val="none" w:sz="0" w:space="0" w:color="auto" w:frame="1"/>
        </w:rPr>
        <w:t xml:space="preserve">. </w:t>
      </w:r>
    </w:p>
    <w:p w14:paraId="7B1C0373" w14:textId="12202DE7" w:rsidR="00C757B4" w:rsidRPr="002A19F5" w:rsidRDefault="00C757B4"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 xml:space="preserve">Для участия в аукционе претендент обязан подать заявку на участие в аукционе. Подача заявки на участие в аукционе означает согласие претендента с условиями аукциона и принятие им обязательств о соблюдении их условий. </w:t>
      </w:r>
    </w:p>
    <w:p w14:paraId="7CBD512E" w14:textId="778DBEFF" w:rsidR="00E57D9C" w:rsidRPr="002A19F5" w:rsidRDefault="005F456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 xml:space="preserve">Претендент несет все расходы, связанные с подготовкой и подачей заявки на участие в аукционе, </w:t>
      </w:r>
      <w:r w:rsidR="00E57D9C" w:rsidRPr="002A19F5">
        <w:rPr>
          <w:rFonts w:ascii="Times New Roman" w:eastAsia="Times New Roman" w:hAnsi="Times New Roman" w:cs="Times New Roman"/>
          <w:sz w:val="20"/>
          <w:szCs w:val="20"/>
        </w:rPr>
        <w:t>участием в аукционе и заключением договора.</w:t>
      </w:r>
    </w:p>
    <w:p w14:paraId="05E03C0A" w14:textId="77777777" w:rsidR="00BB0A7A" w:rsidRPr="002A19F5" w:rsidRDefault="00BB0A7A"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p>
    <w:p w14:paraId="066BF586" w14:textId="13E532CD" w:rsidR="00864A75" w:rsidRPr="002A19F5" w:rsidRDefault="008B18D6" w:rsidP="00BA3A48">
      <w:pPr>
        <w:widowControl w:val="0"/>
        <w:spacing w:after="0" w:line="240" w:lineRule="auto"/>
        <w:ind w:firstLine="709"/>
        <w:jc w:val="both"/>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sz w:val="20"/>
          <w:szCs w:val="20"/>
        </w:rPr>
        <w:t xml:space="preserve">5. </w:t>
      </w:r>
      <w:r w:rsidR="005D7018" w:rsidRPr="002A19F5">
        <w:rPr>
          <w:rFonts w:ascii="Times New Roman" w:eastAsia="Times New Roman" w:hAnsi="Times New Roman" w:cs="Times New Roman"/>
          <w:b/>
          <w:bCs/>
          <w:sz w:val="20"/>
          <w:szCs w:val="20"/>
          <w:lang w:eastAsia="ru-RU"/>
        </w:rPr>
        <w:t>Требования к содержанию, составу и форме заявки</w:t>
      </w:r>
      <w:r w:rsidR="005D7018" w:rsidRPr="002A19F5">
        <w:rPr>
          <w:rFonts w:ascii="Times New Roman" w:eastAsia="Times New Roman" w:hAnsi="Times New Roman" w:cs="Times New Roman"/>
          <w:sz w:val="20"/>
          <w:szCs w:val="20"/>
          <w:lang w:eastAsia="ru-RU"/>
        </w:rPr>
        <w:t xml:space="preserve"> </w:t>
      </w:r>
      <w:r w:rsidR="005D7018" w:rsidRPr="002A19F5">
        <w:rPr>
          <w:rFonts w:ascii="Times New Roman" w:eastAsia="Times New Roman" w:hAnsi="Times New Roman" w:cs="Times New Roman"/>
          <w:b/>
          <w:bCs/>
          <w:sz w:val="20"/>
          <w:szCs w:val="20"/>
          <w:lang w:eastAsia="ru-RU"/>
        </w:rPr>
        <w:t>на участие в аукционе и инструкция по ее заполнению.</w:t>
      </w:r>
    </w:p>
    <w:p w14:paraId="76B6B765" w14:textId="77777777" w:rsidR="008B18D6" w:rsidRPr="002A19F5" w:rsidRDefault="008B18D6" w:rsidP="00BA3A48">
      <w:pPr>
        <w:widowControl w:val="0"/>
        <w:spacing w:after="0" w:line="240" w:lineRule="auto"/>
        <w:ind w:firstLine="709"/>
        <w:jc w:val="both"/>
        <w:rPr>
          <w:rFonts w:ascii="Times New Roman" w:eastAsia="Times New Roman" w:hAnsi="Times New Roman" w:cs="Times New Roman"/>
          <w:b/>
          <w:bCs/>
          <w:sz w:val="20"/>
          <w:szCs w:val="20"/>
          <w:lang w:eastAsia="ru-RU"/>
        </w:rPr>
      </w:pPr>
    </w:p>
    <w:p w14:paraId="5AA693DA" w14:textId="5DFFD27A" w:rsidR="00864A75" w:rsidRPr="002A19F5" w:rsidRDefault="00864A75" w:rsidP="00BA3A48">
      <w:pPr>
        <w:widowControl w:val="0"/>
        <w:tabs>
          <w:tab w:val="left" w:pos="709"/>
        </w:tabs>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Для участия в аукционе заявитель подает заявку в адрес организатора аукциона в </w:t>
      </w:r>
      <w:r w:rsidR="002A19F5" w:rsidRPr="002A19F5">
        <w:rPr>
          <w:rFonts w:ascii="Times New Roman" w:eastAsia="Times New Roman" w:hAnsi="Times New Roman" w:cs="Times New Roman"/>
          <w:sz w:val="20"/>
          <w:szCs w:val="20"/>
          <w:lang w:eastAsia="ru-RU"/>
        </w:rPr>
        <w:t>срок и по форме, установленными настоящей документацией об аукционе</w:t>
      </w:r>
      <w:r w:rsidR="00350584" w:rsidRPr="002A19F5">
        <w:rPr>
          <w:rFonts w:ascii="Times New Roman" w:eastAsia="Times New Roman" w:hAnsi="Times New Roman" w:cs="Times New Roman"/>
          <w:sz w:val="20"/>
          <w:szCs w:val="20"/>
          <w:lang w:eastAsia="ru-RU"/>
        </w:rPr>
        <w:t xml:space="preserve"> </w:t>
      </w:r>
      <w:r w:rsidRPr="002A19F5">
        <w:rPr>
          <w:rFonts w:ascii="Times New Roman" w:eastAsia="Times New Roman" w:hAnsi="Times New Roman" w:cs="Times New Roman"/>
          <w:sz w:val="20"/>
          <w:szCs w:val="20"/>
          <w:lang w:eastAsia="ru-RU"/>
        </w:rPr>
        <w:t xml:space="preserve">(Приложение </w:t>
      </w:r>
      <w:r w:rsidR="008B18D6" w:rsidRPr="002A19F5">
        <w:rPr>
          <w:rFonts w:ascii="Times New Roman" w:eastAsia="Times New Roman" w:hAnsi="Times New Roman" w:cs="Times New Roman"/>
          <w:sz w:val="20"/>
          <w:szCs w:val="20"/>
          <w:lang w:eastAsia="ru-RU"/>
        </w:rPr>
        <w:t xml:space="preserve">№ </w:t>
      </w:r>
      <w:r w:rsidRPr="002A19F5">
        <w:rPr>
          <w:rFonts w:ascii="Times New Roman" w:eastAsia="Times New Roman" w:hAnsi="Times New Roman" w:cs="Times New Roman"/>
          <w:sz w:val="20"/>
          <w:szCs w:val="20"/>
          <w:lang w:eastAsia="ru-RU"/>
        </w:rPr>
        <w:t xml:space="preserve">1). </w:t>
      </w:r>
    </w:p>
    <w:p w14:paraId="4382FD45" w14:textId="3A3A8676" w:rsidR="00864A75" w:rsidRPr="002A19F5" w:rsidRDefault="00CE7FEA"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Cs/>
          <w:sz w:val="20"/>
          <w:szCs w:val="20"/>
          <w:lang w:eastAsia="ru-RU"/>
        </w:rPr>
        <w:t>Инструкция</w:t>
      </w:r>
      <w:r w:rsidRPr="002A19F5">
        <w:rPr>
          <w:rFonts w:ascii="Times New Roman" w:eastAsia="Times New Roman" w:hAnsi="Times New Roman" w:cs="Times New Roman"/>
          <w:sz w:val="20"/>
          <w:szCs w:val="20"/>
          <w:lang w:eastAsia="ru-RU"/>
        </w:rPr>
        <w:t xml:space="preserve"> </w:t>
      </w:r>
      <w:r w:rsidRPr="002A19F5">
        <w:rPr>
          <w:rFonts w:ascii="Times New Roman" w:eastAsia="Times New Roman" w:hAnsi="Times New Roman" w:cs="Times New Roman"/>
          <w:bCs/>
          <w:sz w:val="20"/>
          <w:szCs w:val="20"/>
          <w:lang w:eastAsia="ru-RU"/>
        </w:rPr>
        <w:t xml:space="preserve">по заполнению заявки на участие в аукционе на право заключения </w:t>
      </w:r>
      <w:r w:rsidRPr="002A19F5">
        <w:rPr>
          <w:rFonts w:ascii="Times New Roman" w:eastAsia="Times New Roman" w:hAnsi="Times New Roman" w:cs="Times New Roman"/>
          <w:sz w:val="20"/>
          <w:szCs w:val="20"/>
          <w:lang w:eastAsia="ru-RU"/>
        </w:rPr>
        <w:t>договоров</w:t>
      </w:r>
      <w:r w:rsidRPr="002A19F5">
        <w:rPr>
          <w:rFonts w:ascii="Times New Roman" w:eastAsia="Times New Roman" w:hAnsi="Times New Roman" w:cs="Times New Roman"/>
          <w:bCs/>
          <w:sz w:val="20"/>
          <w:szCs w:val="20"/>
          <w:lang w:eastAsia="ru-RU"/>
        </w:rPr>
        <w:t xml:space="preserve"> на установку и эксплуатацию рекламной конструкции (Приложение №2).</w:t>
      </w:r>
    </w:p>
    <w:p w14:paraId="133B0933" w14:textId="7245252C" w:rsidR="005D7018" w:rsidRPr="002A19F5" w:rsidRDefault="005D7018"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Заявка на участие в аукционе должна содержать:</w:t>
      </w:r>
    </w:p>
    <w:p w14:paraId="5ADCA7CB" w14:textId="61AFEDB0" w:rsidR="005D7018" w:rsidRPr="002A19F5" w:rsidRDefault="005D7018"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Сведения и документы о заявителе, подавшем такую заявку:</w:t>
      </w:r>
    </w:p>
    <w:p w14:paraId="5E1DEE69" w14:textId="353E5793" w:rsidR="005D7018" w:rsidRPr="002A19F5" w:rsidRDefault="005D7018"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14:paraId="3D501FEA" w14:textId="33B265B0" w:rsidR="005D7018" w:rsidRPr="002A19F5" w:rsidRDefault="005D7018"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б) копии учредительных документов (для юридического лица);</w:t>
      </w:r>
    </w:p>
    <w:p w14:paraId="45E531D1" w14:textId="5DF3EF1F" w:rsidR="005D7018" w:rsidRPr="002A19F5" w:rsidRDefault="005D7018"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в) копия документа, удостоверяющего личность заявителя, являющегося физическим лицом, либо личность представителя физического или юридического лица; </w:t>
      </w:r>
    </w:p>
    <w:p w14:paraId="04B508A7" w14:textId="72295E76" w:rsidR="005D7018" w:rsidRPr="002A19F5" w:rsidRDefault="005D7018"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г) копия документа, удостоверяющая права (полномочия) представителя физического или юридического лица, если с заявлением обращается представитель заявителя;</w:t>
      </w:r>
    </w:p>
    <w:p w14:paraId="3019AD76" w14:textId="3819CBC7" w:rsidR="005D7018" w:rsidRPr="002A19F5" w:rsidRDefault="006A20C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д</w:t>
      </w:r>
      <w:r w:rsidR="005D7018" w:rsidRPr="002A19F5">
        <w:rPr>
          <w:rFonts w:ascii="Times New Roman" w:eastAsia="Times New Roman" w:hAnsi="Times New Roman" w:cs="Times New Roman"/>
          <w:sz w:val="20"/>
          <w:szCs w:val="20"/>
          <w:lang w:eastAsia="ru-RU"/>
        </w:rPr>
        <w:t>) копия свидетельства о государственной регистрации юридического лица или выписка из Единого государственного реестра юридических лиц (для юридических лиц);</w:t>
      </w:r>
    </w:p>
    <w:p w14:paraId="64204395" w14:textId="50AB7552" w:rsidR="00864A75" w:rsidRPr="002A19F5" w:rsidRDefault="006A20C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е</w:t>
      </w:r>
      <w:r w:rsidR="005D7018" w:rsidRPr="002A19F5">
        <w:rPr>
          <w:rFonts w:ascii="Times New Roman" w:eastAsia="Times New Roman" w:hAnsi="Times New Roman" w:cs="Times New Roman"/>
          <w:sz w:val="20"/>
          <w:szCs w:val="20"/>
          <w:lang w:eastAsia="ru-RU"/>
        </w:rPr>
        <w:t>) копия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(для индивидуальных предпринимателей);</w:t>
      </w:r>
    </w:p>
    <w:p w14:paraId="44CDA26A" w14:textId="14A30435" w:rsidR="00517443" w:rsidRPr="002A19F5" w:rsidRDefault="00864A75"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Д</w:t>
      </w:r>
      <w:r w:rsidR="005D7018" w:rsidRPr="002A19F5">
        <w:rPr>
          <w:rFonts w:ascii="Times New Roman" w:eastAsia="Times New Roman" w:hAnsi="Times New Roman" w:cs="Times New Roman"/>
          <w:sz w:val="20"/>
          <w:szCs w:val="20"/>
          <w:lang w:eastAsia="ru-RU"/>
        </w:rPr>
        <w:t>окументы, указанные в подпунктах</w:t>
      </w:r>
      <w:r w:rsidR="006A20CB" w:rsidRPr="002A19F5">
        <w:rPr>
          <w:rFonts w:ascii="Times New Roman" w:eastAsia="Times New Roman" w:hAnsi="Times New Roman" w:cs="Times New Roman"/>
          <w:sz w:val="20"/>
          <w:szCs w:val="20"/>
          <w:lang w:eastAsia="ru-RU"/>
        </w:rPr>
        <w:t xml:space="preserve"> д,</w:t>
      </w:r>
      <w:r w:rsidR="002A19F5" w:rsidRPr="002A19F5">
        <w:rPr>
          <w:rFonts w:ascii="Times New Roman" w:eastAsia="Times New Roman" w:hAnsi="Times New Roman" w:cs="Times New Roman"/>
          <w:sz w:val="20"/>
          <w:szCs w:val="20"/>
          <w:lang w:eastAsia="ru-RU"/>
        </w:rPr>
        <w:t xml:space="preserve"> </w:t>
      </w:r>
      <w:r w:rsidR="00BA3A48" w:rsidRPr="002A19F5">
        <w:rPr>
          <w:rFonts w:ascii="Times New Roman" w:eastAsia="Times New Roman" w:hAnsi="Times New Roman" w:cs="Times New Roman"/>
          <w:sz w:val="20"/>
          <w:szCs w:val="20"/>
          <w:lang w:eastAsia="ru-RU"/>
        </w:rPr>
        <w:t>е,</w:t>
      </w:r>
      <w:r w:rsidR="005D7018" w:rsidRPr="002A19F5">
        <w:rPr>
          <w:rFonts w:ascii="Times New Roman" w:eastAsia="Times New Roman" w:hAnsi="Times New Roman" w:cs="Times New Roman"/>
          <w:sz w:val="20"/>
          <w:szCs w:val="20"/>
          <w:lang w:eastAsia="ru-RU"/>
        </w:rPr>
        <w:t xml:space="preserve"> пункта 1 не могут быть затребованы у заявителя, при этом заявитель вправе их представить вместе с заявкой.</w:t>
      </w:r>
    </w:p>
    <w:p w14:paraId="6D7D9A9F" w14:textId="77777777" w:rsidR="008B18D6" w:rsidRPr="002A19F5" w:rsidRDefault="008B18D6"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06A1B423" w14:textId="7AC97ED6" w:rsidR="00517443" w:rsidRPr="002A19F5" w:rsidRDefault="008B18D6" w:rsidP="00BA3A48">
      <w:pPr>
        <w:widowControl w:val="0"/>
        <w:spacing w:after="0" w:line="240" w:lineRule="auto"/>
        <w:ind w:firstLine="709"/>
        <w:jc w:val="both"/>
        <w:rPr>
          <w:rFonts w:ascii="Times New Roman" w:eastAsia="Times New Roman" w:hAnsi="Times New Roman" w:cs="Times New Roman"/>
          <w:b/>
          <w:sz w:val="20"/>
          <w:szCs w:val="20"/>
          <w:lang w:eastAsia="ru-RU"/>
        </w:rPr>
      </w:pPr>
      <w:r w:rsidRPr="002A19F5">
        <w:rPr>
          <w:rFonts w:ascii="Times New Roman" w:eastAsia="Times New Roman" w:hAnsi="Times New Roman" w:cs="Times New Roman"/>
          <w:b/>
          <w:sz w:val="20"/>
          <w:szCs w:val="20"/>
          <w:lang w:eastAsia="ru-RU"/>
        </w:rPr>
        <w:t>6.</w:t>
      </w:r>
      <w:r w:rsidR="00517443" w:rsidRPr="002A19F5">
        <w:rPr>
          <w:rFonts w:ascii="Times New Roman" w:eastAsia="Times New Roman" w:hAnsi="Times New Roman" w:cs="Times New Roman"/>
          <w:b/>
          <w:sz w:val="20"/>
          <w:szCs w:val="20"/>
          <w:lang w:eastAsia="ru-RU"/>
        </w:rPr>
        <w:t xml:space="preserve"> Подготовка заявки на участие в аукционе</w:t>
      </w:r>
    </w:p>
    <w:p w14:paraId="04884543" w14:textId="77777777" w:rsidR="008B18D6" w:rsidRPr="002A19F5" w:rsidRDefault="008B18D6" w:rsidP="00BA3A48">
      <w:pPr>
        <w:widowControl w:val="0"/>
        <w:spacing w:after="0" w:line="240" w:lineRule="auto"/>
        <w:ind w:firstLine="709"/>
        <w:jc w:val="both"/>
        <w:rPr>
          <w:rFonts w:ascii="Times New Roman" w:eastAsia="Times New Roman" w:hAnsi="Times New Roman" w:cs="Times New Roman"/>
          <w:b/>
          <w:sz w:val="20"/>
          <w:szCs w:val="20"/>
          <w:lang w:eastAsia="ru-RU"/>
        </w:rPr>
      </w:pPr>
    </w:p>
    <w:p w14:paraId="7AD5C4B2" w14:textId="1F13DDA4" w:rsidR="00517443" w:rsidRPr="002A19F5" w:rsidRDefault="00517443"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Содержание заявки на участие в аукционе </w:t>
      </w:r>
    </w:p>
    <w:p w14:paraId="75E7EB0E" w14:textId="582AA6D5" w:rsidR="00517443" w:rsidRPr="002A19F5" w:rsidRDefault="00517443"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Заявка на участие в аукционе, которую представляет Претендент в соответствии с аукционной документацией, должна:</w:t>
      </w:r>
    </w:p>
    <w:p w14:paraId="5D3164CE" w14:textId="774F1371" w:rsidR="00517443" w:rsidRPr="002A19F5" w:rsidRDefault="00517443"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быть подготовлена по форме, представленной в Приложении №1</w:t>
      </w:r>
    </w:p>
    <w:p w14:paraId="4AF52241" w14:textId="2FA9BCA1" w:rsidR="00517443" w:rsidRPr="002A19F5" w:rsidRDefault="00517443"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содержать сведения</w:t>
      </w:r>
      <w:r w:rsidR="005841CA" w:rsidRPr="002A19F5">
        <w:rPr>
          <w:rFonts w:ascii="Times New Roman" w:eastAsia="Times New Roman" w:hAnsi="Times New Roman" w:cs="Times New Roman"/>
          <w:sz w:val="20"/>
          <w:szCs w:val="20"/>
          <w:lang w:eastAsia="ru-RU"/>
        </w:rPr>
        <w:t xml:space="preserve"> </w:t>
      </w:r>
      <w:r w:rsidRPr="002A19F5">
        <w:rPr>
          <w:rFonts w:ascii="Times New Roman" w:eastAsia="Times New Roman" w:hAnsi="Times New Roman" w:cs="Times New Roman"/>
          <w:sz w:val="20"/>
          <w:szCs w:val="20"/>
          <w:lang w:eastAsia="ru-RU"/>
        </w:rPr>
        <w:t xml:space="preserve">и документы, указанные в </w:t>
      </w:r>
      <w:r w:rsidR="00913AAB" w:rsidRPr="002A19F5">
        <w:rPr>
          <w:rFonts w:ascii="Times New Roman" w:eastAsia="Times New Roman" w:hAnsi="Times New Roman" w:cs="Times New Roman"/>
          <w:sz w:val="20"/>
          <w:szCs w:val="20"/>
          <w:lang w:eastAsia="ru-RU"/>
        </w:rPr>
        <w:t xml:space="preserve">Информационной карте аукциона </w:t>
      </w:r>
      <w:r w:rsidR="00BA6F1B" w:rsidRPr="002A19F5">
        <w:rPr>
          <w:rFonts w:ascii="Times New Roman" w:eastAsia="Times New Roman" w:hAnsi="Times New Roman" w:cs="Times New Roman"/>
          <w:sz w:val="20"/>
          <w:szCs w:val="20"/>
          <w:lang w:eastAsia="ru-RU"/>
        </w:rPr>
        <w:t>Приложении №3</w:t>
      </w:r>
    </w:p>
    <w:p w14:paraId="392FF546" w14:textId="083CF8D9" w:rsidR="00517443" w:rsidRPr="002A19F5" w:rsidRDefault="00517443"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Непредставление необходимых документов в составе заявки, наличие в таких документах недостоверных сведений о Претенденте, является риском Претендента, подавшего такую заявку, и является основанием для </w:t>
      </w:r>
      <w:r w:rsidR="002A19F5" w:rsidRPr="002A19F5">
        <w:rPr>
          <w:rFonts w:ascii="Times New Roman" w:eastAsia="Times New Roman" w:hAnsi="Times New Roman" w:cs="Times New Roman"/>
          <w:sz w:val="20"/>
          <w:szCs w:val="20"/>
          <w:lang w:eastAsia="ru-RU"/>
        </w:rPr>
        <w:t>недопуска</w:t>
      </w:r>
      <w:r w:rsidRPr="002A19F5">
        <w:rPr>
          <w:rFonts w:ascii="Times New Roman" w:eastAsia="Times New Roman" w:hAnsi="Times New Roman" w:cs="Times New Roman"/>
          <w:sz w:val="20"/>
          <w:szCs w:val="20"/>
          <w:lang w:eastAsia="ru-RU"/>
        </w:rPr>
        <w:t xml:space="preserve"> Претендента к участию в аукционе.</w:t>
      </w:r>
    </w:p>
    <w:p w14:paraId="7FE15A37" w14:textId="72CC2C2C" w:rsidR="00864A75" w:rsidRPr="002A19F5" w:rsidRDefault="00517443"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При этом в случае установления недостоверности сведений, содержащихся в документах, представленных Претендентом на участие в аукционе в сост</w:t>
      </w:r>
      <w:r w:rsidR="00304C5C" w:rsidRPr="002A19F5">
        <w:rPr>
          <w:rFonts w:ascii="Times New Roman" w:eastAsia="Times New Roman" w:hAnsi="Times New Roman" w:cs="Times New Roman"/>
          <w:sz w:val="20"/>
          <w:szCs w:val="20"/>
          <w:lang w:eastAsia="ru-RU"/>
        </w:rPr>
        <w:t xml:space="preserve">аве заявки, такой </w:t>
      </w:r>
      <w:r w:rsidRPr="002A19F5">
        <w:rPr>
          <w:rFonts w:ascii="Times New Roman" w:eastAsia="Times New Roman" w:hAnsi="Times New Roman" w:cs="Times New Roman"/>
          <w:sz w:val="20"/>
          <w:szCs w:val="20"/>
          <w:lang w:eastAsia="ru-RU"/>
        </w:rPr>
        <w:t>Претендент может быть отстранен Организатором, аукционной комиссией от участия в аукционе на любом этапе его проведения вплоть до заключения договора.</w:t>
      </w:r>
    </w:p>
    <w:p w14:paraId="034EDD61" w14:textId="77777777" w:rsidR="008B18D6" w:rsidRPr="002A19F5" w:rsidRDefault="008B18D6"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038F8D36" w14:textId="2623606B" w:rsidR="00CE7FEA" w:rsidRPr="002A19F5" w:rsidRDefault="008B18D6" w:rsidP="00BA3A48">
      <w:pPr>
        <w:widowControl w:val="0"/>
        <w:spacing w:after="0" w:line="240" w:lineRule="auto"/>
        <w:ind w:firstLine="709"/>
        <w:jc w:val="both"/>
        <w:rPr>
          <w:rFonts w:ascii="Times New Roman" w:eastAsia="Times New Roman" w:hAnsi="Times New Roman" w:cs="Times New Roman"/>
          <w:b/>
          <w:sz w:val="20"/>
          <w:szCs w:val="20"/>
          <w:lang w:eastAsia="ru-RU"/>
        </w:rPr>
      </w:pPr>
      <w:r w:rsidRPr="002A19F5">
        <w:rPr>
          <w:rFonts w:ascii="Times New Roman" w:eastAsia="Times New Roman" w:hAnsi="Times New Roman" w:cs="Times New Roman"/>
          <w:b/>
          <w:sz w:val="20"/>
          <w:szCs w:val="20"/>
          <w:lang w:eastAsia="ru-RU"/>
        </w:rPr>
        <w:t>7.</w:t>
      </w:r>
      <w:r w:rsidR="00CE7FEA" w:rsidRPr="002A19F5">
        <w:rPr>
          <w:rFonts w:ascii="Times New Roman" w:eastAsia="Times New Roman" w:hAnsi="Times New Roman" w:cs="Times New Roman"/>
          <w:b/>
          <w:sz w:val="20"/>
          <w:szCs w:val="20"/>
          <w:lang w:eastAsia="ru-RU"/>
        </w:rPr>
        <w:t xml:space="preserve"> Аукционная документация </w:t>
      </w:r>
    </w:p>
    <w:p w14:paraId="35290239" w14:textId="77777777" w:rsidR="008B18D6" w:rsidRPr="002A19F5" w:rsidRDefault="008B18D6" w:rsidP="00BA3A48">
      <w:pPr>
        <w:widowControl w:val="0"/>
        <w:spacing w:after="0" w:line="240" w:lineRule="auto"/>
        <w:ind w:firstLine="709"/>
        <w:jc w:val="both"/>
        <w:rPr>
          <w:rFonts w:ascii="Times New Roman" w:eastAsia="Times New Roman" w:hAnsi="Times New Roman" w:cs="Times New Roman"/>
          <w:b/>
          <w:sz w:val="20"/>
          <w:szCs w:val="20"/>
          <w:lang w:eastAsia="ru-RU"/>
        </w:rPr>
      </w:pPr>
    </w:p>
    <w:p w14:paraId="0147189F" w14:textId="3636BC91" w:rsidR="00CE7FEA" w:rsidRPr="002A19F5" w:rsidRDefault="00CE7FEA"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Аукционная документация включает перечисленные ниже документы, а также изменения и дополнения, вносимые в Аукционную документацию в порядке, предусмотренном пунктом </w:t>
      </w:r>
      <w:r w:rsidR="008B18D6" w:rsidRPr="002A19F5">
        <w:rPr>
          <w:rFonts w:ascii="Times New Roman" w:eastAsia="Times New Roman" w:hAnsi="Times New Roman" w:cs="Times New Roman"/>
          <w:sz w:val="20"/>
          <w:szCs w:val="20"/>
          <w:lang w:eastAsia="ru-RU"/>
        </w:rPr>
        <w:t>9.</w:t>
      </w:r>
    </w:p>
    <w:p w14:paraId="1F8840C7" w14:textId="6CECDC64" w:rsidR="00CE7FEA" w:rsidRPr="002A19F5" w:rsidRDefault="00CE7FEA"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Условия и порядок проведения аукциона в электронной форме.</w:t>
      </w:r>
    </w:p>
    <w:p w14:paraId="4929C62F" w14:textId="22ED889B" w:rsidR="00CE7FEA"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lastRenderedPageBreak/>
        <w:t>Информационная карта аукциона</w:t>
      </w:r>
      <w:r w:rsidR="00BA6F1B" w:rsidRPr="002A19F5">
        <w:rPr>
          <w:rFonts w:ascii="Times New Roman" w:eastAsia="Times New Roman" w:hAnsi="Times New Roman" w:cs="Times New Roman"/>
          <w:sz w:val="20"/>
          <w:szCs w:val="20"/>
          <w:lang w:eastAsia="ru-RU"/>
        </w:rPr>
        <w:t xml:space="preserve"> (Приложение №3</w:t>
      </w:r>
      <w:r w:rsidR="00111A3D" w:rsidRPr="002A19F5">
        <w:rPr>
          <w:rFonts w:ascii="Times New Roman" w:eastAsia="Times New Roman" w:hAnsi="Times New Roman" w:cs="Times New Roman"/>
          <w:sz w:val="20"/>
          <w:szCs w:val="20"/>
          <w:lang w:eastAsia="ru-RU"/>
        </w:rPr>
        <w:t>)</w:t>
      </w:r>
      <w:r w:rsidR="00733703" w:rsidRPr="002A19F5">
        <w:rPr>
          <w:rFonts w:ascii="Times New Roman" w:eastAsia="Times New Roman" w:hAnsi="Times New Roman" w:cs="Times New Roman"/>
          <w:sz w:val="20"/>
          <w:szCs w:val="20"/>
          <w:lang w:eastAsia="ru-RU"/>
        </w:rPr>
        <w:t>.</w:t>
      </w:r>
    </w:p>
    <w:p w14:paraId="62A4C307" w14:textId="55CFE0BD" w:rsidR="00733703" w:rsidRPr="002A19F5" w:rsidRDefault="00111A3D" w:rsidP="00BA3A48">
      <w:pPr>
        <w:widowControl w:val="0"/>
        <w:spacing w:after="0" w:line="240" w:lineRule="auto"/>
        <w:ind w:firstLine="709"/>
        <w:jc w:val="both"/>
        <w:rPr>
          <w:rFonts w:ascii="Times New Roman" w:hAnsi="Times New Roman" w:cs="Times New Roman"/>
          <w:bCs/>
          <w:sz w:val="20"/>
          <w:szCs w:val="20"/>
        </w:rPr>
      </w:pPr>
      <w:r w:rsidRPr="002A19F5">
        <w:rPr>
          <w:rFonts w:ascii="Times New Roman" w:hAnsi="Times New Roman" w:cs="Times New Roman"/>
          <w:bCs/>
          <w:sz w:val="20"/>
          <w:szCs w:val="20"/>
        </w:rPr>
        <w:t>Сведения о</w:t>
      </w:r>
      <w:r w:rsidR="0024465F" w:rsidRPr="002A19F5">
        <w:rPr>
          <w:rFonts w:ascii="Times New Roman" w:hAnsi="Times New Roman" w:cs="Times New Roman"/>
          <w:bCs/>
          <w:sz w:val="20"/>
          <w:szCs w:val="20"/>
        </w:rPr>
        <w:t xml:space="preserve"> рекламных</w:t>
      </w:r>
      <w:r w:rsidRPr="002A19F5">
        <w:rPr>
          <w:rFonts w:ascii="Times New Roman" w:hAnsi="Times New Roman" w:cs="Times New Roman"/>
          <w:bCs/>
          <w:sz w:val="20"/>
          <w:szCs w:val="20"/>
        </w:rPr>
        <w:t xml:space="preserve"> конструкциях</w:t>
      </w:r>
      <w:r w:rsidR="00BA6F1B" w:rsidRPr="002A19F5">
        <w:rPr>
          <w:rFonts w:ascii="Times New Roman" w:hAnsi="Times New Roman" w:cs="Times New Roman"/>
          <w:bCs/>
          <w:sz w:val="20"/>
          <w:szCs w:val="20"/>
        </w:rPr>
        <w:t xml:space="preserve"> (Приложение №4</w:t>
      </w:r>
      <w:r w:rsidRPr="002A19F5">
        <w:rPr>
          <w:rFonts w:ascii="Times New Roman" w:hAnsi="Times New Roman" w:cs="Times New Roman"/>
          <w:bCs/>
          <w:sz w:val="20"/>
          <w:szCs w:val="20"/>
        </w:rPr>
        <w:t>)</w:t>
      </w:r>
      <w:r w:rsidR="00733703" w:rsidRPr="002A19F5">
        <w:rPr>
          <w:rFonts w:ascii="Times New Roman" w:hAnsi="Times New Roman" w:cs="Times New Roman"/>
          <w:bCs/>
          <w:sz w:val="20"/>
          <w:szCs w:val="20"/>
        </w:rPr>
        <w:t>.</w:t>
      </w:r>
    </w:p>
    <w:p w14:paraId="65DAC818" w14:textId="0D9E62E6" w:rsidR="00111A3D" w:rsidRPr="002A19F5" w:rsidRDefault="00111A3D" w:rsidP="00BA3A48">
      <w:pPr>
        <w:widowControl w:val="0"/>
        <w:tabs>
          <w:tab w:val="left" w:pos="709"/>
        </w:tabs>
        <w:spacing w:after="0" w:line="240" w:lineRule="auto"/>
        <w:ind w:firstLine="709"/>
        <w:jc w:val="both"/>
        <w:rPr>
          <w:rFonts w:ascii="Times New Roman" w:hAnsi="Times New Roman" w:cs="Times New Roman"/>
          <w:bCs/>
          <w:sz w:val="20"/>
          <w:szCs w:val="20"/>
        </w:rPr>
      </w:pPr>
      <w:r w:rsidRPr="002A19F5">
        <w:rPr>
          <w:rFonts w:ascii="Times New Roman" w:hAnsi="Times New Roman" w:cs="Times New Roman"/>
          <w:bCs/>
          <w:sz w:val="20"/>
          <w:szCs w:val="20"/>
        </w:rPr>
        <w:t>Проект договора на установку и эксплуатацию рекламной конструкции на территории городского округа город Октябрьский Республики Баш</w:t>
      </w:r>
      <w:r w:rsidR="005841CA" w:rsidRPr="002A19F5">
        <w:rPr>
          <w:rFonts w:ascii="Times New Roman" w:hAnsi="Times New Roman" w:cs="Times New Roman"/>
          <w:bCs/>
          <w:sz w:val="20"/>
          <w:szCs w:val="20"/>
        </w:rPr>
        <w:t>кортостан (П</w:t>
      </w:r>
      <w:r w:rsidR="006D4E59" w:rsidRPr="002A19F5">
        <w:rPr>
          <w:rFonts w:ascii="Times New Roman" w:hAnsi="Times New Roman" w:cs="Times New Roman"/>
          <w:bCs/>
          <w:sz w:val="20"/>
          <w:szCs w:val="20"/>
        </w:rPr>
        <w:t>риложение №5</w:t>
      </w:r>
      <w:r w:rsidRPr="002A19F5">
        <w:rPr>
          <w:rFonts w:ascii="Times New Roman" w:hAnsi="Times New Roman" w:cs="Times New Roman"/>
          <w:bCs/>
          <w:sz w:val="20"/>
          <w:szCs w:val="20"/>
        </w:rPr>
        <w:t>)</w:t>
      </w:r>
      <w:r w:rsidR="00733703" w:rsidRPr="002A19F5">
        <w:rPr>
          <w:rFonts w:ascii="Times New Roman" w:hAnsi="Times New Roman" w:cs="Times New Roman"/>
          <w:bCs/>
          <w:sz w:val="20"/>
          <w:szCs w:val="20"/>
        </w:rPr>
        <w:t>.</w:t>
      </w:r>
    </w:p>
    <w:p w14:paraId="153B37C8" w14:textId="1044DB10" w:rsidR="006D4E59" w:rsidRPr="002A19F5" w:rsidRDefault="006D4E59" w:rsidP="00BA3A48">
      <w:pPr>
        <w:widowControl w:val="0"/>
        <w:tabs>
          <w:tab w:val="left" w:pos="709"/>
        </w:tabs>
        <w:spacing w:after="0" w:line="240" w:lineRule="auto"/>
        <w:ind w:firstLine="709"/>
        <w:jc w:val="both"/>
        <w:rPr>
          <w:rFonts w:ascii="Times New Roman" w:hAnsi="Times New Roman" w:cs="Times New Roman"/>
          <w:bCs/>
          <w:sz w:val="20"/>
          <w:szCs w:val="20"/>
        </w:rPr>
      </w:pPr>
      <w:r w:rsidRPr="002A19F5">
        <w:rPr>
          <w:rFonts w:ascii="Times New Roman" w:hAnsi="Times New Roman" w:cs="Times New Roman"/>
          <w:bCs/>
          <w:sz w:val="20"/>
          <w:szCs w:val="20"/>
        </w:rPr>
        <w:t>Постановления о проведении аукциона на право заключения договора на установку и эксплуатацию рекламной конструкции (приложение №6).</w:t>
      </w:r>
    </w:p>
    <w:p w14:paraId="1BD7BF30" w14:textId="3C94AF8F" w:rsidR="005D7018" w:rsidRPr="002A19F5" w:rsidRDefault="00111A3D"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hAnsi="Times New Roman" w:cs="Times New Roman"/>
          <w:bCs/>
          <w:sz w:val="20"/>
          <w:szCs w:val="20"/>
        </w:rPr>
        <w:t xml:space="preserve">Аукционная документация доступна в электронном виде на сайте городского округа город Октябрьский Республики Башкортостан </w:t>
      </w:r>
      <w:hyperlink r:id="rId10" w:history="1">
        <w:r w:rsidRPr="002A19F5">
          <w:rPr>
            <w:rFonts w:ascii="Times New Roman" w:hAnsi="Times New Roman" w:cs="Times New Roman"/>
            <w:sz w:val="20"/>
            <w:szCs w:val="20"/>
            <w:u w:val="single"/>
          </w:rPr>
          <w:t>http://www.oktadm.ru/</w:t>
        </w:r>
      </w:hyperlink>
      <w:r w:rsidRPr="002A19F5">
        <w:rPr>
          <w:rFonts w:ascii="Times New Roman" w:hAnsi="Times New Roman" w:cs="Times New Roman"/>
          <w:sz w:val="20"/>
          <w:szCs w:val="20"/>
        </w:rPr>
        <w:t xml:space="preserve">, а также на сайте электронной торговой площадки </w:t>
      </w:r>
      <w:hyperlink r:id="rId11" w:history="1">
        <w:r w:rsidRPr="002A19F5">
          <w:rPr>
            <w:rFonts w:ascii="Times New Roman" w:hAnsi="Times New Roman" w:cs="Times New Roman"/>
            <w:sz w:val="20"/>
            <w:szCs w:val="20"/>
            <w:u w:val="single"/>
          </w:rPr>
          <w:t>https://www.roseltorg.ru/</w:t>
        </w:r>
      </w:hyperlink>
      <w:r w:rsidRPr="002A19F5">
        <w:rPr>
          <w:rFonts w:ascii="Times New Roman" w:hAnsi="Times New Roman" w:cs="Times New Roman"/>
          <w:sz w:val="20"/>
          <w:szCs w:val="20"/>
        </w:rPr>
        <w:t>.</w:t>
      </w:r>
    </w:p>
    <w:p w14:paraId="3ECE4B83" w14:textId="77777777" w:rsidR="00111A3D" w:rsidRPr="002A19F5" w:rsidRDefault="00111A3D"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0B33A77A" w14:textId="2F1FC403" w:rsidR="00111A3D" w:rsidRPr="002A19F5" w:rsidRDefault="00733703" w:rsidP="00BA3A48">
      <w:pPr>
        <w:widowControl w:val="0"/>
        <w:spacing w:after="0" w:line="240" w:lineRule="auto"/>
        <w:ind w:firstLine="709"/>
        <w:jc w:val="both"/>
        <w:rPr>
          <w:rFonts w:ascii="Times New Roman" w:eastAsia="Times New Roman" w:hAnsi="Times New Roman" w:cs="Times New Roman"/>
          <w:b/>
          <w:sz w:val="20"/>
          <w:szCs w:val="20"/>
          <w:lang w:eastAsia="ru-RU"/>
        </w:rPr>
      </w:pPr>
      <w:r w:rsidRPr="002A19F5">
        <w:rPr>
          <w:rFonts w:ascii="Times New Roman" w:eastAsia="Times New Roman" w:hAnsi="Times New Roman" w:cs="Times New Roman"/>
          <w:b/>
          <w:sz w:val="20"/>
          <w:szCs w:val="20"/>
          <w:lang w:eastAsia="ru-RU"/>
        </w:rPr>
        <w:t xml:space="preserve">8. </w:t>
      </w:r>
      <w:r w:rsidR="00111A3D" w:rsidRPr="002A19F5">
        <w:rPr>
          <w:rFonts w:ascii="Times New Roman" w:eastAsia="Times New Roman" w:hAnsi="Times New Roman" w:cs="Times New Roman"/>
          <w:b/>
          <w:sz w:val="20"/>
          <w:szCs w:val="20"/>
          <w:lang w:eastAsia="ru-RU"/>
        </w:rPr>
        <w:t xml:space="preserve">Разъяснение положений Аукционной документации </w:t>
      </w:r>
    </w:p>
    <w:p w14:paraId="57ACA05A" w14:textId="77777777" w:rsidR="00733703" w:rsidRPr="002A19F5" w:rsidRDefault="00733703" w:rsidP="00BA3A48">
      <w:pPr>
        <w:widowControl w:val="0"/>
        <w:spacing w:after="0" w:line="240" w:lineRule="auto"/>
        <w:ind w:firstLine="709"/>
        <w:jc w:val="both"/>
        <w:rPr>
          <w:rFonts w:ascii="Times New Roman" w:eastAsia="Times New Roman" w:hAnsi="Times New Roman" w:cs="Times New Roman"/>
          <w:b/>
          <w:sz w:val="20"/>
          <w:szCs w:val="20"/>
          <w:lang w:eastAsia="ru-RU"/>
        </w:rPr>
      </w:pPr>
    </w:p>
    <w:p w14:paraId="14907CE8" w14:textId="70AF705E" w:rsidR="00111A3D" w:rsidRPr="002A19F5" w:rsidRDefault="00111A3D"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При проведении аукциона какие – либо переговоры Организатора аукциона или Аукционной комиссии с Претендентом не допускаются. В случае нарушения указанного положения аукцион может быть признан недействительным в порядке, предусмотренном законодательством Российской Федерации. </w:t>
      </w:r>
      <w:r w:rsidR="005C7A96" w:rsidRPr="002A19F5">
        <w:rPr>
          <w:rFonts w:ascii="Times New Roman" w:eastAsia="Times New Roman" w:hAnsi="Times New Roman" w:cs="Times New Roman"/>
          <w:sz w:val="20"/>
          <w:szCs w:val="20"/>
          <w:lang w:eastAsia="ru-RU"/>
        </w:rPr>
        <w:t>Организатор аукциона вправе давать разъяснения положений Аукционной документации.</w:t>
      </w:r>
    </w:p>
    <w:p w14:paraId="06148C74" w14:textId="1576B8B7" w:rsidR="005C7A96" w:rsidRPr="002A19F5" w:rsidRDefault="005C7A96"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Любой Претендент вправе направить Организатору аукциона запрос о разъяснении положений Аукционной документации, через электронную площадку оператора. В течение </w:t>
      </w:r>
      <w:r w:rsidRPr="002A19F5">
        <w:rPr>
          <w:rFonts w:ascii="Times New Roman" w:eastAsia="Times New Roman" w:hAnsi="Times New Roman" w:cs="Times New Roman"/>
          <w:b/>
          <w:sz w:val="20"/>
          <w:szCs w:val="20"/>
          <w:lang w:eastAsia="ru-RU"/>
        </w:rPr>
        <w:t>трех рабочих дней</w:t>
      </w:r>
      <w:r w:rsidRPr="002A19F5">
        <w:rPr>
          <w:rFonts w:ascii="Times New Roman" w:eastAsia="Times New Roman" w:hAnsi="Times New Roman" w:cs="Times New Roman"/>
          <w:sz w:val="20"/>
          <w:szCs w:val="20"/>
          <w:lang w:eastAsia="ru-RU"/>
        </w:rPr>
        <w:t xml:space="preserve"> со дня поступления указанного запроса, Организатор аукциона обязан дать разъяснения положений Аукционной документации, если указанный запрос поступил к нему не позднее, </w:t>
      </w:r>
      <w:r w:rsidRPr="002A19F5">
        <w:rPr>
          <w:rFonts w:ascii="Times New Roman" w:eastAsia="Times New Roman" w:hAnsi="Times New Roman" w:cs="Times New Roman"/>
          <w:b/>
          <w:sz w:val="20"/>
          <w:szCs w:val="20"/>
          <w:lang w:eastAsia="ru-RU"/>
        </w:rPr>
        <w:t xml:space="preserve">чем за пять </w:t>
      </w:r>
      <w:r w:rsidR="00503288" w:rsidRPr="002A19F5">
        <w:rPr>
          <w:rFonts w:ascii="Times New Roman" w:eastAsia="Times New Roman" w:hAnsi="Times New Roman" w:cs="Times New Roman"/>
          <w:b/>
          <w:sz w:val="20"/>
          <w:szCs w:val="20"/>
          <w:lang w:eastAsia="ru-RU"/>
        </w:rPr>
        <w:t xml:space="preserve">рабочих </w:t>
      </w:r>
      <w:r w:rsidRPr="002A19F5">
        <w:rPr>
          <w:rFonts w:ascii="Times New Roman" w:eastAsia="Times New Roman" w:hAnsi="Times New Roman" w:cs="Times New Roman"/>
          <w:b/>
          <w:sz w:val="20"/>
          <w:szCs w:val="20"/>
          <w:lang w:eastAsia="ru-RU"/>
        </w:rPr>
        <w:t>дней до дня окончания подачи заявок.</w:t>
      </w:r>
    </w:p>
    <w:p w14:paraId="5D5CEC25" w14:textId="069913FC" w:rsidR="005C7A96" w:rsidRPr="002A19F5" w:rsidRDefault="005C7A96" w:rsidP="00BA3A48">
      <w:pPr>
        <w:widowControl w:val="0"/>
        <w:spacing w:after="0" w:line="240" w:lineRule="auto"/>
        <w:ind w:firstLine="709"/>
        <w:jc w:val="both"/>
        <w:rPr>
          <w:rFonts w:ascii="Times New Roman" w:hAnsi="Times New Roman" w:cs="Times New Roman"/>
          <w:sz w:val="20"/>
          <w:szCs w:val="20"/>
        </w:rPr>
      </w:pPr>
      <w:r w:rsidRPr="002A19F5">
        <w:rPr>
          <w:rFonts w:ascii="Times New Roman" w:eastAsia="Times New Roman" w:hAnsi="Times New Roman" w:cs="Times New Roman"/>
          <w:sz w:val="20"/>
          <w:szCs w:val="20"/>
          <w:lang w:eastAsia="ru-RU"/>
        </w:rPr>
        <w:t xml:space="preserve">Разъяснения положений Аукционной документации по запросу Претендента должно быть размещено Организатором аукциона на сайте </w:t>
      </w:r>
      <w:r w:rsidRPr="002A19F5">
        <w:rPr>
          <w:rFonts w:ascii="Times New Roman" w:hAnsi="Times New Roman" w:cs="Times New Roman"/>
          <w:bCs/>
          <w:sz w:val="20"/>
          <w:szCs w:val="20"/>
        </w:rPr>
        <w:t xml:space="preserve">городского округа город Октябрьский Республики Башкортостан </w:t>
      </w:r>
      <w:hyperlink r:id="rId12" w:history="1">
        <w:r w:rsidRPr="002A19F5">
          <w:rPr>
            <w:rFonts w:ascii="Times New Roman" w:hAnsi="Times New Roman" w:cs="Times New Roman"/>
            <w:sz w:val="20"/>
            <w:szCs w:val="20"/>
            <w:u w:val="single"/>
          </w:rPr>
          <w:t>http://www.oktadm.ru/</w:t>
        </w:r>
      </w:hyperlink>
      <w:r w:rsidRPr="002A19F5">
        <w:rPr>
          <w:rFonts w:ascii="Times New Roman" w:hAnsi="Times New Roman" w:cs="Times New Roman"/>
          <w:sz w:val="20"/>
          <w:szCs w:val="20"/>
        </w:rPr>
        <w:t xml:space="preserve">, а также на сайте электронной торговой площадки </w:t>
      </w:r>
      <w:hyperlink r:id="rId13" w:history="1">
        <w:r w:rsidRPr="002A19F5">
          <w:rPr>
            <w:rFonts w:ascii="Times New Roman" w:hAnsi="Times New Roman" w:cs="Times New Roman"/>
            <w:sz w:val="20"/>
            <w:szCs w:val="20"/>
            <w:u w:val="single"/>
          </w:rPr>
          <w:t>https://www.roseltorg.ru/</w:t>
        </w:r>
      </w:hyperlink>
      <w:r w:rsidRPr="002A19F5">
        <w:rPr>
          <w:rFonts w:ascii="Times New Roman" w:hAnsi="Times New Roman" w:cs="Times New Roman"/>
          <w:sz w:val="20"/>
          <w:szCs w:val="20"/>
        </w:rPr>
        <w:t xml:space="preserve"> с указанием предмета запроса, но без указания Претендента, от которого поступил запрос. Разъяснение положений Аукционной документации не должно изменять ее суть.</w:t>
      </w:r>
    </w:p>
    <w:p w14:paraId="50DC3583" w14:textId="64F441D9" w:rsidR="00367BA0" w:rsidRPr="002A19F5" w:rsidRDefault="00367BA0" w:rsidP="00BA3A48">
      <w:pPr>
        <w:widowControl w:val="0"/>
        <w:spacing w:after="0" w:line="240" w:lineRule="auto"/>
        <w:ind w:firstLine="709"/>
        <w:jc w:val="both"/>
        <w:rPr>
          <w:rFonts w:ascii="Times New Roman" w:hAnsi="Times New Roman" w:cs="Times New Roman"/>
          <w:sz w:val="20"/>
          <w:szCs w:val="20"/>
        </w:rPr>
      </w:pPr>
      <w:r w:rsidRPr="0031418C">
        <w:rPr>
          <w:rFonts w:ascii="Times New Roman" w:hAnsi="Times New Roman" w:cs="Times New Roman"/>
          <w:sz w:val="20"/>
          <w:szCs w:val="20"/>
        </w:rPr>
        <w:t xml:space="preserve">Дата начала и окончания предоставления претендентам разъяснений положений аукционной документации: с </w:t>
      </w:r>
      <w:r w:rsidR="0031418C" w:rsidRPr="0031418C">
        <w:rPr>
          <w:rFonts w:ascii="Times New Roman" w:hAnsi="Times New Roman" w:cs="Times New Roman"/>
          <w:sz w:val="20"/>
          <w:szCs w:val="20"/>
        </w:rPr>
        <w:t>20</w:t>
      </w:r>
      <w:r w:rsidR="003351E4" w:rsidRPr="0031418C">
        <w:rPr>
          <w:rFonts w:ascii="Times New Roman" w:hAnsi="Times New Roman" w:cs="Times New Roman"/>
          <w:sz w:val="20"/>
          <w:szCs w:val="20"/>
          <w:lang w:val="ba-RU"/>
        </w:rPr>
        <w:t>.0</w:t>
      </w:r>
      <w:r w:rsidR="0031418C" w:rsidRPr="0031418C">
        <w:rPr>
          <w:rFonts w:ascii="Times New Roman" w:hAnsi="Times New Roman" w:cs="Times New Roman"/>
          <w:sz w:val="20"/>
          <w:szCs w:val="20"/>
          <w:lang w:val="ba-RU"/>
        </w:rPr>
        <w:t>7</w:t>
      </w:r>
      <w:r w:rsidR="003351E4" w:rsidRPr="0031418C">
        <w:rPr>
          <w:rFonts w:ascii="Times New Roman" w:hAnsi="Times New Roman" w:cs="Times New Roman"/>
          <w:sz w:val="20"/>
          <w:szCs w:val="20"/>
          <w:lang w:val="ba-RU"/>
        </w:rPr>
        <w:t>.2023</w:t>
      </w:r>
      <w:r w:rsidR="004E1906" w:rsidRPr="0031418C">
        <w:rPr>
          <w:rFonts w:ascii="Times New Roman" w:hAnsi="Times New Roman" w:cs="Times New Roman"/>
          <w:sz w:val="20"/>
          <w:szCs w:val="20"/>
        </w:rPr>
        <w:t xml:space="preserve"> до </w:t>
      </w:r>
      <w:r w:rsidR="003351E4" w:rsidRPr="0031418C">
        <w:rPr>
          <w:rFonts w:ascii="Times New Roman" w:hAnsi="Times New Roman" w:cs="Times New Roman"/>
          <w:sz w:val="20"/>
          <w:szCs w:val="20"/>
          <w:lang w:val="ba-RU"/>
        </w:rPr>
        <w:t>1</w:t>
      </w:r>
      <w:r w:rsidR="0031418C" w:rsidRPr="0031418C">
        <w:rPr>
          <w:rFonts w:ascii="Times New Roman" w:hAnsi="Times New Roman" w:cs="Times New Roman"/>
          <w:sz w:val="20"/>
          <w:szCs w:val="20"/>
          <w:lang w:val="ba-RU"/>
        </w:rPr>
        <w:t>5</w:t>
      </w:r>
      <w:r w:rsidR="003351E4" w:rsidRPr="0031418C">
        <w:rPr>
          <w:rFonts w:ascii="Times New Roman" w:hAnsi="Times New Roman" w:cs="Times New Roman"/>
          <w:sz w:val="20"/>
          <w:szCs w:val="20"/>
          <w:lang w:val="ba-RU"/>
        </w:rPr>
        <w:t>.0</w:t>
      </w:r>
      <w:r w:rsidR="0031418C" w:rsidRPr="0031418C">
        <w:rPr>
          <w:rFonts w:ascii="Times New Roman" w:hAnsi="Times New Roman" w:cs="Times New Roman"/>
          <w:sz w:val="20"/>
          <w:szCs w:val="20"/>
          <w:lang w:val="ba-RU"/>
        </w:rPr>
        <w:t>8</w:t>
      </w:r>
      <w:r w:rsidR="005C05DE" w:rsidRPr="0031418C">
        <w:rPr>
          <w:rFonts w:ascii="Times New Roman" w:hAnsi="Times New Roman" w:cs="Times New Roman"/>
          <w:sz w:val="20"/>
          <w:szCs w:val="20"/>
          <w:lang w:val="ba-RU"/>
        </w:rPr>
        <w:t>.</w:t>
      </w:r>
      <w:r w:rsidR="005C05DE" w:rsidRPr="0031418C">
        <w:rPr>
          <w:rFonts w:ascii="Times New Roman" w:hAnsi="Times New Roman" w:cs="Times New Roman"/>
          <w:sz w:val="20"/>
          <w:szCs w:val="20"/>
        </w:rPr>
        <w:t>2023</w:t>
      </w:r>
      <w:r w:rsidR="007D032D" w:rsidRPr="0031418C">
        <w:rPr>
          <w:rFonts w:ascii="Times New Roman" w:hAnsi="Times New Roman" w:cs="Times New Roman"/>
          <w:sz w:val="20"/>
          <w:szCs w:val="20"/>
        </w:rPr>
        <w:t>г.</w:t>
      </w:r>
    </w:p>
    <w:p w14:paraId="2AFDB5E9" w14:textId="77777777" w:rsidR="00733703" w:rsidRPr="002A19F5" w:rsidRDefault="00733703" w:rsidP="00BA3A48">
      <w:pPr>
        <w:widowControl w:val="0"/>
        <w:spacing w:after="0" w:line="240" w:lineRule="auto"/>
        <w:ind w:firstLine="709"/>
        <w:jc w:val="both"/>
        <w:rPr>
          <w:rFonts w:ascii="Times New Roman" w:hAnsi="Times New Roman" w:cs="Times New Roman"/>
          <w:sz w:val="20"/>
          <w:szCs w:val="20"/>
        </w:rPr>
      </w:pPr>
    </w:p>
    <w:p w14:paraId="623884E2" w14:textId="56A8D058" w:rsidR="005C7A96" w:rsidRPr="002A19F5" w:rsidRDefault="00733703" w:rsidP="00BA3A48">
      <w:pPr>
        <w:widowControl w:val="0"/>
        <w:spacing w:after="0" w:line="240" w:lineRule="auto"/>
        <w:ind w:firstLine="709"/>
        <w:jc w:val="both"/>
        <w:rPr>
          <w:rFonts w:ascii="Times New Roman" w:hAnsi="Times New Roman" w:cs="Times New Roman"/>
          <w:b/>
          <w:sz w:val="20"/>
          <w:szCs w:val="20"/>
        </w:rPr>
      </w:pPr>
      <w:r w:rsidRPr="002A19F5">
        <w:rPr>
          <w:rFonts w:ascii="Times New Roman" w:hAnsi="Times New Roman" w:cs="Times New Roman"/>
          <w:b/>
          <w:sz w:val="20"/>
          <w:szCs w:val="20"/>
        </w:rPr>
        <w:t xml:space="preserve">9. </w:t>
      </w:r>
      <w:r w:rsidR="005C7A96" w:rsidRPr="002A19F5">
        <w:rPr>
          <w:rFonts w:ascii="Times New Roman" w:hAnsi="Times New Roman" w:cs="Times New Roman"/>
          <w:b/>
          <w:sz w:val="20"/>
          <w:szCs w:val="20"/>
        </w:rPr>
        <w:t>Внесение изменений в Аукционной документацию</w:t>
      </w:r>
    </w:p>
    <w:p w14:paraId="2D4EB8C1" w14:textId="77777777" w:rsidR="00733703" w:rsidRPr="002A19F5" w:rsidRDefault="00733703" w:rsidP="00BA3A48">
      <w:pPr>
        <w:widowControl w:val="0"/>
        <w:spacing w:after="0" w:line="240" w:lineRule="auto"/>
        <w:ind w:firstLine="709"/>
        <w:jc w:val="both"/>
        <w:rPr>
          <w:rFonts w:ascii="Times New Roman" w:eastAsia="Times New Roman" w:hAnsi="Times New Roman" w:cs="Times New Roman"/>
          <w:b/>
          <w:sz w:val="20"/>
          <w:szCs w:val="20"/>
          <w:lang w:eastAsia="ru-RU"/>
        </w:rPr>
      </w:pPr>
    </w:p>
    <w:p w14:paraId="4012981C" w14:textId="254DA739" w:rsidR="00E57D9C" w:rsidRPr="002A19F5" w:rsidRDefault="005C7A96"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 xml:space="preserve">Организатор аукциона по собственной инициативе или в соответствии с запросом Претендента вправе внести изменения в Аукционную документацию не позднее, чем за </w:t>
      </w:r>
      <w:r w:rsidR="00E7067A" w:rsidRPr="002A19F5">
        <w:rPr>
          <w:rFonts w:ascii="Times New Roman" w:eastAsia="Times New Roman" w:hAnsi="Times New Roman" w:cs="Times New Roman"/>
          <w:b/>
          <w:sz w:val="20"/>
          <w:szCs w:val="20"/>
        </w:rPr>
        <w:t>двадцать дней до дня окончания подачи заявок на участие в аукционе.</w:t>
      </w:r>
    </w:p>
    <w:p w14:paraId="24623567" w14:textId="2F14F4B9" w:rsidR="00E7067A" w:rsidRPr="002A19F5" w:rsidRDefault="00E7067A" w:rsidP="00BA3A48">
      <w:pPr>
        <w:widowControl w:val="0"/>
        <w:tabs>
          <w:tab w:val="left" w:pos="709"/>
        </w:tabs>
        <w:spacing w:after="0" w:line="240" w:lineRule="auto"/>
        <w:ind w:firstLine="709"/>
        <w:jc w:val="both"/>
        <w:textAlignment w:val="baseline"/>
        <w:rPr>
          <w:rFonts w:ascii="Times New Roman" w:hAnsi="Times New Roman" w:cs="Times New Roman"/>
          <w:sz w:val="20"/>
          <w:szCs w:val="20"/>
        </w:rPr>
      </w:pPr>
      <w:r w:rsidRPr="002A19F5">
        <w:rPr>
          <w:rFonts w:ascii="Times New Roman" w:eastAsia="Times New Roman" w:hAnsi="Times New Roman" w:cs="Times New Roman"/>
          <w:sz w:val="20"/>
          <w:szCs w:val="20"/>
        </w:rPr>
        <w:t>В течение двух рабочих дней со дня принятия решения о внесений изменений в Аукционной документацию Организатором аукциона такие изменения публикуются на сайте</w:t>
      </w:r>
      <w:r w:rsidRPr="002A19F5">
        <w:rPr>
          <w:rFonts w:ascii="Times New Roman" w:hAnsi="Times New Roman" w:cs="Times New Roman"/>
          <w:bCs/>
          <w:sz w:val="20"/>
          <w:szCs w:val="20"/>
        </w:rPr>
        <w:t xml:space="preserve"> городского округа город Октябрьский Республики Башкортостан </w:t>
      </w:r>
      <w:hyperlink r:id="rId14" w:history="1">
        <w:r w:rsidRPr="002A19F5">
          <w:rPr>
            <w:rFonts w:ascii="Times New Roman" w:hAnsi="Times New Roman" w:cs="Times New Roman"/>
            <w:sz w:val="20"/>
            <w:szCs w:val="20"/>
            <w:u w:val="single"/>
          </w:rPr>
          <w:t>http://www.oktadm.ru/</w:t>
        </w:r>
      </w:hyperlink>
      <w:r w:rsidRPr="002A19F5">
        <w:rPr>
          <w:rFonts w:ascii="Times New Roman" w:hAnsi="Times New Roman" w:cs="Times New Roman"/>
          <w:sz w:val="20"/>
          <w:szCs w:val="20"/>
        </w:rPr>
        <w:t xml:space="preserve">, а также на сайте электронной торговой площадки </w:t>
      </w:r>
      <w:hyperlink r:id="rId15" w:history="1">
        <w:r w:rsidRPr="002A19F5">
          <w:rPr>
            <w:rFonts w:ascii="Times New Roman" w:hAnsi="Times New Roman" w:cs="Times New Roman"/>
            <w:sz w:val="20"/>
            <w:szCs w:val="20"/>
            <w:u w:val="single"/>
          </w:rPr>
          <w:t>https://www.roseltorg.ru/</w:t>
        </w:r>
      </w:hyperlink>
      <w:r w:rsidRPr="002A19F5">
        <w:rPr>
          <w:rFonts w:ascii="Times New Roman" w:hAnsi="Times New Roman" w:cs="Times New Roman"/>
          <w:sz w:val="20"/>
          <w:szCs w:val="20"/>
        </w:rPr>
        <w:t>.</w:t>
      </w:r>
    </w:p>
    <w:p w14:paraId="66A771FA" w14:textId="51FD2DD4" w:rsidR="00137C59" w:rsidRPr="002A19F5" w:rsidRDefault="00137C59" w:rsidP="00BA3A48">
      <w:pPr>
        <w:widowControl w:val="0"/>
        <w:tabs>
          <w:tab w:val="left" w:pos="709"/>
        </w:tabs>
        <w:spacing w:after="0" w:line="240" w:lineRule="auto"/>
        <w:ind w:firstLine="709"/>
        <w:jc w:val="both"/>
        <w:textAlignment w:val="baseline"/>
        <w:rPr>
          <w:rFonts w:ascii="Times New Roman" w:hAnsi="Times New Roman" w:cs="Times New Roman"/>
          <w:sz w:val="20"/>
          <w:szCs w:val="20"/>
        </w:rPr>
      </w:pPr>
      <w:r w:rsidRPr="002A19F5">
        <w:rPr>
          <w:rFonts w:ascii="Times New Roman" w:hAnsi="Times New Roman" w:cs="Times New Roman"/>
          <w:sz w:val="20"/>
          <w:szCs w:val="20"/>
        </w:rPr>
        <w:t xml:space="preserve">Чтобы предоставить Претендентам разумное время для внесения изменений в заявки на участие в аукционе на основании изменений, внесенных в Аукционную документацию, Организатор аукциона вправе, при необходимости и по своему усмотрению, продлить срок подачи заявок и внести соответствующие изменения в Извещение о проведении аукциона. Извещение о внесении изменений в Извещение о проведении аукциона публикуется Организатором в течение двух рабочих дней со дня принятия решения о внесении изменений в Извещение о проведении аукциона на сайте </w:t>
      </w:r>
      <w:r w:rsidRPr="002A19F5">
        <w:rPr>
          <w:rFonts w:ascii="Times New Roman" w:hAnsi="Times New Roman" w:cs="Times New Roman"/>
          <w:bCs/>
          <w:sz w:val="20"/>
          <w:szCs w:val="20"/>
        </w:rPr>
        <w:t xml:space="preserve">городского округа город Октябрьский Республики Башкортостан </w:t>
      </w:r>
      <w:hyperlink r:id="rId16" w:history="1">
        <w:r w:rsidRPr="002A19F5">
          <w:rPr>
            <w:rFonts w:ascii="Times New Roman" w:hAnsi="Times New Roman" w:cs="Times New Roman"/>
            <w:sz w:val="20"/>
            <w:szCs w:val="20"/>
            <w:u w:val="single"/>
          </w:rPr>
          <w:t>http://www.oktadm.ru/</w:t>
        </w:r>
      </w:hyperlink>
      <w:r w:rsidRPr="002A19F5">
        <w:rPr>
          <w:rFonts w:ascii="Times New Roman" w:hAnsi="Times New Roman" w:cs="Times New Roman"/>
          <w:sz w:val="20"/>
          <w:szCs w:val="20"/>
        </w:rPr>
        <w:t xml:space="preserve">, а также на сайте электронной торговой площадки </w:t>
      </w:r>
      <w:hyperlink r:id="rId17" w:history="1">
        <w:r w:rsidRPr="002A19F5">
          <w:rPr>
            <w:rFonts w:ascii="Times New Roman" w:hAnsi="Times New Roman" w:cs="Times New Roman"/>
            <w:sz w:val="20"/>
            <w:szCs w:val="20"/>
            <w:u w:val="single"/>
          </w:rPr>
          <w:t>https://www.roseltorg.ru/</w:t>
        </w:r>
      </w:hyperlink>
      <w:r w:rsidRPr="002A19F5">
        <w:rPr>
          <w:rFonts w:ascii="Times New Roman" w:hAnsi="Times New Roman" w:cs="Times New Roman"/>
          <w:sz w:val="20"/>
          <w:szCs w:val="20"/>
        </w:rPr>
        <w:t>.</w:t>
      </w:r>
    </w:p>
    <w:p w14:paraId="40CC818D" w14:textId="78D408EF" w:rsidR="00137C59" w:rsidRPr="002A19F5" w:rsidRDefault="00137C59" w:rsidP="00BA3A48">
      <w:pPr>
        <w:widowControl w:val="0"/>
        <w:tabs>
          <w:tab w:val="left" w:pos="709"/>
        </w:tabs>
        <w:spacing w:after="0" w:line="240" w:lineRule="auto"/>
        <w:ind w:firstLine="709"/>
        <w:jc w:val="both"/>
        <w:textAlignment w:val="baseline"/>
        <w:rPr>
          <w:rFonts w:ascii="Times New Roman" w:hAnsi="Times New Roman" w:cs="Times New Roman"/>
          <w:sz w:val="20"/>
          <w:szCs w:val="20"/>
        </w:rPr>
      </w:pPr>
      <w:r w:rsidRPr="002A19F5">
        <w:rPr>
          <w:rFonts w:ascii="Times New Roman" w:hAnsi="Times New Roman" w:cs="Times New Roman"/>
          <w:sz w:val="20"/>
          <w:szCs w:val="20"/>
        </w:rPr>
        <w:t xml:space="preserve">Претенденты, использующие Аукционную документацию с сайта </w:t>
      </w:r>
      <w:r w:rsidRPr="002A19F5">
        <w:rPr>
          <w:rFonts w:ascii="Times New Roman" w:hAnsi="Times New Roman" w:cs="Times New Roman"/>
          <w:bCs/>
          <w:sz w:val="20"/>
          <w:szCs w:val="20"/>
        </w:rPr>
        <w:t xml:space="preserve">городского округа город Октябрьский Республики Башкортостан </w:t>
      </w:r>
      <w:hyperlink r:id="rId18" w:history="1">
        <w:r w:rsidRPr="002A19F5">
          <w:rPr>
            <w:rFonts w:ascii="Times New Roman" w:hAnsi="Times New Roman" w:cs="Times New Roman"/>
            <w:sz w:val="20"/>
            <w:szCs w:val="20"/>
            <w:u w:val="single"/>
          </w:rPr>
          <w:t>http://www.oktadm.ru/</w:t>
        </w:r>
      </w:hyperlink>
      <w:r w:rsidRPr="002A19F5">
        <w:rPr>
          <w:rFonts w:ascii="Times New Roman" w:hAnsi="Times New Roman" w:cs="Times New Roman"/>
          <w:sz w:val="20"/>
          <w:szCs w:val="20"/>
        </w:rPr>
        <w:t xml:space="preserve">, а также на сайте электронной торговой площадки </w:t>
      </w:r>
      <w:hyperlink r:id="rId19" w:history="1">
        <w:r w:rsidRPr="002A19F5">
          <w:rPr>
            <w:rFonts w:ascii="Times New Roman" w:hAnsi="Times New Roman" w:cs="Times New Roman"/>
            <w:sz w:val="20"/>
            <w:szCs w:val="20"/>
            <w:u w:val="single"/>
          </w:rPr>
          <w:t>https://www.roseltorg.ru/</w:t>
        </w:r>
      </w:hyperlink>
      <w:r w:rsidRPr="002A19F5">
        <w:rPr>
          <w:rFonts w:ascii="Times New Roman" w:hAnsi="Times New Roman" w:cs="Times New Roman"/>
          <w:sz w:val="20"/>
          <w:szCs w:val="20"/>
        </w:rPr>
        <w:t xml:space="preserve">  идентификация которых невозможна, самостоятельно отслеживают возможные изменения, внесенные в Извещение о проведении аукциона и в Аукционной документации, размещенные на сайте </w:t>
      </w:r>
      <w:r w:rsidRPr="002A19F5">
        <w:rPr>
          <w:rFonts w:ascii="Times New Roman" w:hAnsi="Times New Roman" w:cs="Times New Roman"/>
          <w:bCs/>
          <w:sz w:val="20"/>
          <w:szCs w:val="20"/>
        </w:rPr>
        <w:t xml:space="preserve">городского округа город Октябрьский Республики Башкортостан </w:t>
      </w:r>
      <w:hyperlink r:id="rId20" w:history="1">
        <w:r w:rsidRPr="002A19F5">
          <w:rPr>
            <w:rFonts w:ascii="Times New Roman" w:hAnsi="Times New Roman" w:cs="Times New Roman"/>
            <w:sz w:val="20"/>
            <w:szCs w:val="20"/>
            <w:u w:val="single"/>
          </w:rPr>
          <w:t>http://www.oktadm.ru/</w:t>
        </w:r>
      </w:hyperlink>
      <w:r w:rsidRPr="002A19F5">
        <w:rPr>
          <w:rFonts w:ascii="Times New Roman" w:hAnsi="Times New Roman" w:cs="Times New Roman"/>
          <w:sz w:val="20"/>
          <w:szCs w:val="20"/>
        </w:rPr>
        <w:t xml:space="preserve">, а также на сайте электронной торговой площадки </w:t>
      </w:r>
      <w:hyperlink r:id="rId21" w:history="1">
        <w:r w:rsidRPr="002A19F5">
          <w:rPr>
            <w:rFonts w:ascii="Times New Roman" w:hAnsi="Times New Roman" w:cs="Times New Roman"/>
            <w:sz w:val="20"/>
            <w:szCs w:val="20"/>
            <w:u w:val="single"/>
          </w:rPr>
          <w:t>https://www.roseltorg.ru/</w:t>
        </w:r>
      </w:hyperlink>
      <w:r w:rsidRPr="002A19F5">
        <w:rPr>
          <w:rFonts w:ascii="Times New Roman" w:hAnsi="Times New Roman" w:cs="Times New Roman"/>
          <w:sz w:val="20"/>
          <w:szCs w:val="20"/>
        </w:rPr>
        <w:t>.</w:t>
      </w:r>
    </w:p>
    <w:p w14:paraId="0092D020" w14:textId="77777777" w:rsidR="00125EF9" w:rsidRPr="002A19F5" w:rsidRDefault="00137C59" w:rsidP="00BA3A48">
      <w:pPr>
        <w:widowControl w:val="0"/>
        <w:tabs>
          <w:tab w:val="left" w:pos="709"/>
        </w:tabs>
        <w:spacing w:after="0" w:line="240" w:lineRule="auto"/>
        <w:ind w:firstLine="709"/>
        <w:jc w:val="both"/>
        <w:textAlignment w:val="baseline"/>
        <w:rPr>
          <w:rFonts w:ascii="Times New Roman" w:hAnsi="Times New Roman" w:cs="Times New Roman"/>
          <w:sz w:val="20"/>
          <w:szCs w:val="20"/>
        </w:rPr>
      </w:pPr>
      <w:r w:rsidRPr="002A19F5">
        <w:rPr>
          <w:rFonts w:ascii="Times New Roman" w:hAnsi="Times New Roman" w:cs="Times New Roman"/>
          <w:sz w:val="20"/>
          <w:szCs w:val="20"/>
        </w:rPr>
        <w:t>Организатор аукциона не несет ответственности в случае, если Претендент не ознакомился с изменениями, внесенными в Извещение о проведении аукциона и Аукционную документацию, опубликованными надлежащим образом.</w:t>
      </w:r>
    </w:p>
    <w:p w14:paraId="1B46FD32" w14:textId="77777777" w:rsidR="00733703" w:rsidRPr="002A19F5" w:rsidRDefault="00733703" w:rsidP="00BA3A48">
      <w:pPr>
        <w:widowControl w:val="0"/>
        <w:tabs>
          <w:tab w:val="left" w:pos="709"/>
        </w:tabs>
        <w:spacing w:after="0" w:line="240" w:lineRule="auto"/>
        <w:ind w:firstLine="709"/>
        <w:jc w:val="both"/>
        <w:textAlignment w:val="baseline"/>
        <w:rPr>
          <w:rFonts w:ascii="Times New Roman" w:hAnsi="Times New Roman" w:cs="Times New Roman"/>
          <w:sz w:val="20"/>
          <w:szCs w:val="20"/>
        </w:rPr>
      </w:pPr>
    </w:p>
    <w:p w14:paraId="0D6C2908" w14:textId="7967C0BE" w:rsidR="00913AAB" w:rsidRPr="002A19F5" w:rsidRDefault="00733703" w:rsidP="00BA3A48">
      <w:pPr>
        <w:widowControl w:val="0"/>
        <w:tabs>
          <w:tab w:val="left" w:pos="709"/>
        </w:tabs>
        <w:spacing w:after="0" w:line="240" w:lineRule="auto"/>
        <w:ind w:firstLine="709"/>
        <w:jc w:val="both"/>
        <w:textAlignment w:val="baseline"/>
        <w:rPr>
          <w:rFonts w:ascii="Times New Roman" w:hAnsi="Times New Roman" w:cs="Times New Roman"/>
          <w:b/>
          <w:sz w:val="20"/>
          <w:szCs w:val="20"/>
        </w:rPr>
      </w:pPr>
      <w:r w:rsidRPr="002A19F5">
        <w:rPr>
          <w:rFonts w:ascii="Times New Roman" w:hAnsi="Times New Roman" w:cs="Times New Roman"/>
          <w:b/>
          <w:sz w:val="20"/>
          <w:szCs w:val="20"/>
        </w:rPr>
        <w:t xml:space="preserve">10. </w:t>
      </w:r>
      <w:r w:rsidR="00125EF9" w:rsidRPr="002A19F5">
        <w:rPr>
          <w:rFonts w:ascii="Times New Roman" w:hAnsi="Times New Roman" w:cs="Times New Roman"/>
          <w:b/>
          <w:sz w:val="20"/>
          <w:szCs w:val="20"/>
        </w:rPr>
        <w:t>Отказ от проведения Аукциона</w:t>
      </w:r>
    </w:p>
    <w:p w14:paraId="096EC9ED" w14:textId="77777777" w:rsidR="00733703" w:rsidRPr="002A19F5" w:rsidRDefault="00733703" w:rsidP="00BA3A48">
      <w:pPr>
        <w:widowControl w:val="0"/>
        <w:tabs>
          <w:tab w:val="left" w:pos="709"/>
        </w:tabs>
        <w:spacing w:after="0" w:line="240" w:lineRule="auto"/>
        <w:ind w:firstLine="709"/>
        <w:jc w:val="both"/>
        <w:textAlignment w:val="baseline"/>
        <w:rPr>
          <w:rFonts w:ascii="Times New Roman" w:hAnsi="Times New Roman" w:cs="Times New Roman"/>
          <w:b/>
          <w:sz w:val="20"/>
          <w:szCs w:val="20"/>
        </w:rPr>
      </w:pPr>
    </w:p>
    <w:p w14:paraId="7A4532CB" w14:textId="1C5A260C" w:rsidR="00785194" w:rsidRPr="002A19F5" w:rsidRDefault="00415748" w:rsidP="00BA3A48">
      <w:pPr>
        <w:widowControl w:val="0"/>
        <w:tabs>
          <w:tab w:val="left" w:pos="709"/>
        </w:tabs>
        <w:spacing w:after="0" w:line="240" w:lineRule="auto"/>
        <w:ind w:firstLine="709"/>
        <w:jc w:val="both"/>
        <w:textAlignment w:val="baseline"/>
        <w:rPr>
          <w:rFonts w:ascii="Times New Roman" w:hAnsi="Times New Roman" w:cs="Times New Roman"/>
          <w:b/>
          <w:sz w:val="20"/>
          <w:szCs w:val="20"/>
        </w:rPr>
      </w:pPr>
      <w:r w:rsidRPr="002A19F5">
        <w:rPr>
          <w:rFonts w:ascii="Times New Roman" w:eastAsia="Times New Roman" w:hAnsi="Times New Roman" w:cs="Times New Roman"/>
          <w:sz w:val="20"/>
          <w:szCs w:val="20"/>
        </w:rPr>
        <w:t xml:space="preserve">Организатор аукциона, официально опубликовавший на сайте </w:t>
      </w:r>
      <w:r w:rsidRPr="002A19F5">
        <w:rPr>
          <w:rFonts w:ascii="Times New Roman" w:hAnsi="Times New Roman" w:cs="Times New Roman"/>
          <w:bCs/>
          <w:sz w:val="20"/>
          <w:szCs w:val="20"/>
        </w:rPr>
        <w:t xml:space="preserve">городского округа город Октябрьский Республики Башкортостан </w:t>
      </w:r>
      <w:hyperlink r:id="rId22" w:history="1">
        <w:r w:rsidRPr="002A19F5">
          <w:rPr>
            <w:rFonts w:ascii="Times New Roman" w:hAnsi="Times New Roman" w:cs="Times New Roman"/>
            <w:sz w:val="20"/>
            <w:szCs w:val="20"/>
            <w:u w:val="single"/>
          </w:rPr>
          <w:t>http://www.oktadm.ru/</w:t>
        </w:r>
      </w:hyperlink>
      <w:r w:rsidRPr="002A19F5">
        <w:rPr>
          <w:rFonts w:ascii="Times New Roman" w:hAnsi="Times New Roman" w:cs="Times New Roman"/>
          <w:sz w:val="20"/>
          <w:szCs w:val="20"/>
        </w:rPr>
        <w:t xml:space="preserve">, а также на сайте электронной торговой площадки </w:t>
      </w:r>
      <w:hyperlink r:id="rId23" w:history="1">
        <w:r w:rsidRPr="002A19F5">
          <w:rPr>
            <w:rFonts w:ascii="Times New Roman" w:hAnsi="Times New Roman" w:cs="Times New Roman"/>
            <w:sz w:val="20"/>
            <w:szCs w:val="20"/>
            <w:u w:val="single"/>
          </w:rPr>
          <w:t>https://www.roseltorg.ru/</w:t>
        </w:r>
      </w:hyperlink>
      <w:r w:rsidRPr="002A19F5">
        <w:rPr>
          <w:rFonts w:ascii="Times New Roman" w:hAnsi="Times New Roman" w:cs="Times New Roman"/>
          <w:sz w:val="20"/>
          <w:szCs w:val="20"/>
        </w:rPr>
        <w:t xml:space="preserve"> Извещение о проведении аукциона, вправе отказаться </w:t>
      </w:r>
      <w:r w:rsidR="00785194" w:rsidRPr="002A19F5">
        <w:rPr>
          <w:rFonts w:ascii="Times New Roman" w:hAnsi="Times New Roman" w:cs="Times New Roman"/>
          <w:sz w:val="20"/>
          <w:szCs w:val="20"/>
        </w:rPr>
        <w:t>от проведения аукциона не позднее</w:t>
      </w:r>
      <w:r w:rsidR="00785194" w:rsidRPr="002A19F5">
        <w:rPr>
          <w:rFonts w:ascii="Times New Roman" w:eastAsia="Times New Roman" w:hAnsi="Times New Roman" w:cs="Times New Roman"/>
          <w:sz w:val="20"/>
          <w:szCs w:val="20"/>
          <w:lang w:eastAsia="ru-RU"/>
        </w:rPr>
        <w:t>, чем за 3 (три) рабочих дня до даты окончания срока подачи заявок.</w:t>
      </w:r>
    </w:p>
    <w:p w14:paraId="4BBA85F3" w14:textId="497258ED" w:rsidR="00785194" w:rsidRPr="002A19F5" w:rsidRDefault="00785194" w:rsidP="00BA3A48">
      <w:pPr>
        <w:widowControl w:val="0"/>
        <w:tabs>
          <w:tab w:val="left" w:pos="709"/>
        </w:tabs>
        <w:spacing w:after="0" w:line="240" w:lineRule="auto"/>
        <w:ind w:firstLine="709"/>
        <w:jc w:val="both"/>
        <w:rPr>
          <w:rFonts w:ascii="Times New Roman" w:hAnsi="Times New Roman" w:cs="Times New Roman"/>
          <w:sz w:val="20"/>
          <w:szCs w:val="20"/>
        </w:rPr>
      </w:pPr>
      <w:r w:rsidRPr="002A19F5">
        <w:rPr>
          <w:rFonts w:ascii="Times New Roman" w:eastAsia="Times New Roman" w:hAnsi="Times New Roman" w:cs="Times New Roman"/>
          <w:sz w:val="20"/>
          <w:szCs w:val="20"/>
          <w:lang w:eastAsia="ru-RU"/>
        </w:rPr>
        <w:t xml:space="preserve">Извещение об отказе от проведения аукциона публикуется Организатором торгов </w:t>
      </w:r>
      <w:r w:rsidRPr="002A19F5">
        <w:rPr>
          <w:rFonts w:ascii="Times New Roman" w:hAnsi="Times New Roman" w:cs="Times New Roman"/>
          <w:sz w:val="20"/>
          <w:szCs w:val="20"/>
        </w:rPr>
        <w:t xml:space="preserve">на сайте </w:t>
      </w:r>
      <w:r w:rsidRPr="002A19F5">
        <w:rPr>
          <w:rFonts w:ascii="Times New Roman" w:hAnsi="Times New Roman" w:cs="Times New Roman"/>
          <w:bCs/>
          <w:sz w:val="20"/>
          <w:szCs w:val="20"/>
        </w:rPr>
        <w:t xml:space="preserve">городского округа город Октябрьский Республики Башкортостан </w:t>
      </w:r>
      <w:hyperlink r:id="rId24" w:history="1">
        <w:r w:rsidRPr="002A19F5">
          <w:rPr>
            <w:rFonts w:ascii="Times New Roman" w:hAnsi="Times New Roman" w:cs="Times New Roman"/>
            <w:sz w:val="20"/>
            <w:szCs w:val="20"/>
            <w:u w:val="single"/>
          </w:rPr>
          <w:t>http://www.oktadm.ru/</w:t>
        </w:r>
      </w:hyperlink>
      <w:r w:rsidRPr="002A19F5">
        <w:rPr>
          <w:rFonts w:ascii="Times New Roman" w:hAnsi="Times New Roman" w:cs="Times New Roman"/>
          <w:sz w:val="20"/>
          <w:szCs w:val="20"/>
        </w:rPr>
        <w:t xml:space="preserve">, а также на сайте электронной торговой площадки </w:t>
      </w:r>
      <w:hyperlink r:id="rId25" w:history="1">
        <w:r w:rsidRPr="002A19F5">
          <w:rPr>
            <w:rFonts w:ascii="Times New Roman" w:hAnsi="Times New Roman" w:cs="Times New Roman"/>
            <w:sz w:val="20"/>
            <w:szCs w:val="20"/>
            <w:u w:val="single"/>
          </w:rPr>
          <w:t>https://www.roseltorg.ru/</w:t>
        </w:r>
      </w:hyperlink>
      <w:r w:rsidR="00FE4D4B" w:rsidRPr="002A19F5">
        <w:rPr>
          <w:rFonts w:ascii="Times New Roman" w:hAnsi="Times New Roman" w:cs="Times New Roman"/>
          <w:sz w:val="20"/>
          <w:szCs w:val="20"/>
        </w:rPr>
        <w:t xml:space="preserve"> в течение двух дней со дня принятия решения об отказе от проведения аукциона.</w:t>
      </w:r>
    </w:p>
    <w:p w14:paraId="4DB1A899" w14:textId="42CA4946" w:rsidR="00FE4D4B" w:rsidRPr="002A19F5" w:rsidRDefault="00FE4D4B" w:rsidP="00BA3A48">
      <w:pPr>
        <w:widowControl w:val="0"/>
        <w:tabs>
          <w:tab w:val="left" w:pos="709"/>
        </w:tabs>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В течение двух дней со дня принятия указанного решения Организатором торгов направляются соответствующие уведомления всем Претендентам, подавшим заявки на участие в аукционе.</w:t>
      </w:r>
    </w:p>
    <w:p w14:paraId="339DCFF2" w14:textId="6569DFB7" w:rsidR="00FE4D4B" w:rsidRPr="002A19F5" w:rsidRDefault="00FE4D4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В случае если в Информационной карте аукциона установлено требование обеспечения заявки на участие в аукционе, денежные средства, поступившие от претендентов в качестве обеспечения заявок, подлежат возврату не позднее пяти банковских дней со дня принятия решения об отмене аукциона.</w:t>
      </w:r>
    </w:p>
    <w:p w14:paraId="483F5300" w14:textId="77777777" w:rsidR="00367BA0" w:rsidRDefault="00367BA0" w:rsidP="00BA3A48">
      <w:pPr>
        <w:widowControl w:val="0"/>
        <w:spacing w:after="0" w:line="240" w:lineRule="auto"/>
        <w:ind w:firstLine="709"/>
        <w:jc w:val="both"/>
        <w:rPr>
          <w:rFonts w:ascii="Times New Roman" w:hAnsi="Times New Roman" w:cs="Times New Roman"/>
          <w:b/>
          <w:sz w:val="20"/>
          <w:szCs w:val="20"/>
        </w:rPr>
      </w:pPr>
    </w:p>
    <w:p w14:paraId="2334AFCD" w14:textId="77777777" w:rsidR="004938D5" w:rsidRPr="002A19F5" w:rsidRDefault="004938D5" w:rsidP="00BA3A48">
      <w:pPr>
        <w:widowControl w:val="0"/>
        <w:spacing w:after="0" w:line="240" w:lineRule="auto"/>
        <w:ind w:firstLine="709"/>
        <w:jc w:val="both"/>
        <w:rPr>
          <w:rFonts w:ascii="Times New Roman" w:hAnsi="Times New Roman" w:cs="Times New Roman"/>
          <w:b/>
          <w:sz w:val="20"/>
          <w:szCs w:val="20"/>
        </w:rPr>
      </w:pPr>
    </w:p>
    <w:p w14:paraId="406009E8" w14:textId="29B84ECA" w:rsidR="00367BA0" w:rsidRPr="002A19F5" w:rsidRDefault="00367BA0" w:rsidP="00BA3A48">
      <w:pPr>
        <w:widowControl w:val="0"/>
        <w:spacing w:after="0" w:line="240" w:lineRule="auto"/>
        <w:ind w:firstLine="709"/>
        <w:jc w:val="both"/>
        <w:rPr>
          <w:rFonts w:ascii="Times New Roman" w:hAnsi="Times New Roman" w:cs="Times New Roman"/>
          <w:b/>
          <w:sz w:val="20"/>
          <w:szCs w:val="20"/>
        </w:rPr>
      </w:pPr>
      <w:r w:rsidRPr="002A19F5">
        <w:rPr>
          <w:rFonts w:ascii="Times New Roman" w:hAnsi="Times New Roman" w:cs="Times New Roman"/>
          <w:b/>
          <w:sz w:val="20"/>
          <w:szCs w:val="20"/>
        </w:rPr>
        <w:t xml:space="preserve">11. Документы, поступившие на участие в аукционе после даты и времени окончания срока подачи заявок на участие в таком аукционе, не рассматриваются. </w:t>
      </w:r>
    </w:p>
    <w:p w14:paraId="3F68DA21" w14:textId="77777777" w:rsidR="00733703" w:rsidRPr="002A19F5" w:rsidRDefault="00733703" w:rsidP="00BA3A48">
      <w:pPr>
        <w:widowControl w:val="0"/>
        <w:spacing w:after="0" w:line="240" w:lineRule="auto"/>
        <w:ind w:firstLine="709"/>
        <w:jc w:val="both"/>
        <w:rPr>
          <w:rFonts w:ascii="Times New Roman" w:hAnsi="Times New Roman" w:cs="Times New Roman"/>
          <w:sz w:val="20"/>
          <w:szCs w:val="20"/>
        </w:rPr>
      </w:pPr>
    </w:p>
    <w:p w14:paraId="3484FD74" w14:textId="1EB37706" w:rsidR="0068095D" w:rsidRPr="002A19F5" w:rsidRDefault="00367BA0" w:rsidP="00BA3A48">
      <w:pPr>
        <w:widowControl w:val="0"/>
        <w:spacing w:after="0" w:line="240" w:lineRule="auto"/>
        <w:ind w:firstLine="709"/>
        <w:jc w:val="both"/>
        <w:rPr>
          <w:rFonts w:ascii="Times New Roman" w:hAnsi="Times New Roman" w:cs="Times New Roman"/>
          <w:b/>
          <w:sz w:val="20"/>
          <w:szCs w:val="20"/>
        </w:rPr>
      </w:pPr>
      <w:r w:rsidRPr="002A19F5">
        <w:rPr>
          <w:rFonts w:ascii="Times New Roman" w:hAnsi="Times New Roman" w:cs="Times New Roman"/>
          <w:b/>
          <w:sz w:val="20"/>
          <w:szCs w:val="20"/>
        </w:rPr>
        <w:t>12</w:t>
      </w:r>
      <w:r w:rsidR="00733703" w:rsidRPr="002A19F5">
        <w:rPr>
          <w:rFonts w:ascii="Times New Roman" w:hAnsi="Times New Roman" w:cs="Times New Roman"/>
          <w:b/>
          <w:sz w:val="20"/>
          <w:szCs w:val="20"/>
        </w:rPr>
        <w:t xml:space="preserve">. </w:t>
      </w:r>
      <w:r w:rsidR="0068095D" w:rsidRPr="002A19F5">
        <w:rPr>
          <w:rFonts w:ascii="Times New Roman" w:hAnsi="Times New Roman" w:cs="Times New Roman"/>
          <w:b/>
          <w:sz w:val="20"/>
          <w:szCs w:val="20"/>
        </w:rPr>
        <w:t>Порядок подачи и отзыва заявок.</w:t>
      </w:r>
    </w:p>
    <w:p w14:paraId="6CFC2055" w14:textId="77777777" w:rsidR="00733703" w:rsidRPr="002A19F5" w:rsidRDefault="00733703" w:rsidP="00BA3A48">
      <w:pPr>
        <w:widowControl w:val="0"/>
        <w:spacing w:after="0" w:line="240" w:lineRule="auto"/>
        <w:ind w:firstLine="709"/>
        <w:jc w:val="both"/>
        <w:textAlignment w:val="baseline"/>
        <w:rPr>
          <w:rFonts w:ascii="Times New Roman" w:eastAsia="Times New Roman" w:hAnsi="Times New Roman" w:cs="Times New Roman"/>
          <w:b/>
          <w:sz w:val="20"/>
          <w:szCs w:val="20"/>
          <w:lang w:eastAsia="ru-RU"/>
        </w:rPr>
      </w:pPr>
    </w:p>
    <w:p w14:paraId="1F714AE0" w14:textId="65E9DA46" w:rsidR="00733703"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Заявка на участие в аукционе в электронной форме подается в срок и по форме, установленными в документации о</w:t>
      </w:r>
      <w:r w:rsidR="00733703" w:rsidRPr="002A19F5">
        <w:rPr>
          <w:rFonts w:ascii="Times New Roman" w:eastAsia="Times New Roman" w:hAnsi="Times New Roman" w:cs="Times New Roman"/>
          <w:sz w:val="20"/>
          <w:szCs w:val="20"/>
        </w:rPr>
        <w:t>б аукционе в электронной форме.</w:t>
      </w:r>
    </w:p>
    <w:p w14:paraId="58523FBA" w14:textId="57679901"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Для участия в аукционе заявитель, получивший аккредитацию на электронной площадке, определенной для проведения аукциона, подает заявку на участие в аукционе в соответствии с требованиями документации об аукционе и регламентом электронной площадки.</w:t>
      </w:r>
    </w:p>
    <w:p w14:paraId="66639FEE" w14:textId="3C659295" w:rsidR="00733703"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Участие в аукционе возможно при наличии на счете заявителя, открытом для проведения операций по обеспечению участия в аукционах, денежных средств, в отношении которых не осуществлено блокирование операций по счету, в размере, предусмотре</w:t>
      </w:r>
      <w:r w:rsidR="00733703" w:rsidRPr="002A19F5">
        <w:rPr>
          <w:rFonts w:ascii="Times New Roman" w:eastAsia="Times New Roman" w:hAnsi="Times New Roman" w:cs="Times New Roman"/>
          <w:sz w:val="20"/>
          <w:szCs w:val="20"/>
        </w:rPr>
        <w:t>нном документацией об аукционе.</w:t>
      </w:r>
    </w:p>
    <w:p w14:paraId="16FB53BE" w14:textId="1FB52217"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Заявка на участие в аукционе в электронной форме направляется претендентом оператору электронной площадки. Заявка на участие в аукционе в электронной форме должна содержать сведения и документы, указанные в документации об электронном аукционе.</w:t>
      </w:r>
    </w:p>
    <w:p w14:paraId="42C8512D" w14:textId="02E99C88" w:rsidR="00BC695F" w:rsidRPr="002A19F5" w:rsidRDefault="006809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Подача претендентом заявки на участие в аукционе в электронной форме является поручением такого претендента о блокировании операций по счету такого заявителя, открытому для проведения операций по обеспечению участия в аукционах на электронной площадке, в отношении денежных средств в размере обеспечения заявки на участие в аукционе.</w:t>
      </w:r>
    </w:p>
    <w:p w14:paraId="19DF0B2F" w14:textId="5726CE85" w:rsidR="0068095D" w:rsidRPr="002A19F5" w:rsidRDefault="006809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Подача заявителем заявки на участие в аукционе является его согласием на списание денежных средств, находящихся на его счете, открытом для проведения операций по обеспечению участия в аукционах, в качестве обеспечения заявки.</w:t>
      </w:r>
    </w:p>
    <w:p w14:paraId="1CBCC9C4" w14:textId="06CD983E" w:rsidR="0068095D" w:rsidRPr="002A19F5" w:rsidRDefault="006809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Заявка, документы и информация, направляемые в форме электронных документов, должны быть подписаны электронной подписью лица, имеющего право действовать от имени участника аукциона.</w:t>
      </w:r>
    </w:p>
    <w:p w14:paraId="119526D1" w14:textId="1856376D"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течение одного часа с момента получения заявки на участие в аукционе в электронной форме оператор электронной площадки обязан осуществить блокирование операций по счету, открытому для проведения операций по обеспечению участия в аукционе в электронной форме претендента, подавшего такую заявку, в отношении денежных средств в размере обеспечения на участие в аукционе в электронной форме, в случае если требование о внесении обеспечения установлено организатором торгов, присвоить ей порядковый номер и подтвердить в форме электронного документа, направляемого претенденту, подавшему заявку на участие в таком аукционе, ее получение с указанием присвоенного ей порядкового номера.</w:t>
      </w:r>
    </w:p>
    <w:p w14:paraId="21FEE5C3" w14:textId="109CCECD" w:rsidR="0068095D" w:rsidRPr="002A19F5" w:rsidRDefault="006809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Претендент вправе подать только одну заявку на участие в аукционе в электронной форме в отношении каждого предмета аукциона (лота).</w:t>
      </w:r>
    </w:p>
    <w:p w14:paraId="4AC12868" w14:textId="6AB63D73"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Претендент вправе подать заявку на участие в аукционе в электронной форме в любое время с момента размещения на электронной площадке извещения о проведении аукциона в электронной форме до предусмотренных извещением о проведении аукциона в электронной форме даты и времени окончания срока подачи заявок на участие в аукционе в электронной форме.</w:t>
      </w:r>
    </w:p>
    <w:p w14:paraId="6F37EAF4" w14:textId="6C6060B5"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течение одного часа с момента получения заявки на участие в аукционе в электронной форме оператор электронной площадки возвращает такую заявку подавшему ее претенденту в случаях:</w:t>
      </w:r>
    </w:p>
    <w:p w14:paraId="4F3D964A" w14:textId="486AEA3A" w:rsidR="0068095D" w:rsidRPr="002A19F5" w:rsidRDefault="00BC695F"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w:t>
      </w:r>
      <w:r w:rsidR="0068095D" w:rsidRPr="002A19F5">
        <w:rPr>
          <w:rFonts w:ascii="Times New Roman" w:eastAsia="Times New Roman" w:hAnsi="Times New Roman" w:cs="Times New Roman"/>
          <w:sz w:val="20"/>
          <w:szCs w:val="20"/>
        </w:rPr>
        <w:t>одачи данной заявки, документы и информация в составе которой, направляемые в форме электронных документов, не подписаны электронной подписью лица, имеющего право действовать от имени участника такого аукциона.</w:t>
      </w:r>
    </w:p>
    <w:p w14:paraId="08BB7445" w14:textId="48A89141" w:rsidR="0068095D" w:rsidRPr="002A19F5" w:rsidRDefault="00BC695F"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w:t>
      </w:r>
      <w:r w:rsidR="0068095D" w:rsidRPr="002A19F5">
        <w:rPr>
          <w:rFonts w:ascii="Times New Roman" w:eastAsia="Times New Roman" w:hAnsi="Times New Roman" w:cs="Times New Roman"/>
          <w:sz w:val="20"/>
          <w:szCs w:val="20"/>
        </w:rPr>
        <w:t>тсутствия на счете, открытом для проведения операций по обеспечению участия в аукционах в электронной форме, претендента, подавшего заявку на участие в аукционе, денежных средств в размере задатка на участие в аукционе, в отношении которых не осуществлено блокирование в соответствии с правилами проведения аукциона.</w:t>
      </w:r>
    </w:p>
    <w:p w14:paraId="1A683750" w14:textId="05D950D2" w:rsidR="0068095D" w:rsidRPr="002A19F5" w:rsidRDefault="00BC695F"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w:t>
      </w:r>
      <w:r w:rsidR="0068095D" w:rsidRPr="002A19F5">
        <w:rPr>
          <w:rFonts w:ascii="Times New Roman" w:eastAsia="Times New Roman" w:hAnsi="Times New Roman" w:cs="Times New Roman"/>
          <w:sz w:val="20"/>
          <w:szCs w:val="20"/>
        </w:rPr>
        <w:t>одачи одним претендентом двух и более заявок на участие в аукционе в отношении одного и того же лота при условии, что поданные ранее заявки таким претендентом не отозваны. В этом случае такому претенденту возвращаются все заявки на участие в аукционе, поданные в отношении данного лота.</w:t>
      </w:r>
    </w:p>
    <w:p w14:paraId="2B1EAD0A" w14:textId="7CFE3278" w:rsidR="0068095D" w:rsidRPr="002A19F5" w:rsidRDefault="00BC695F"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w:t>
      </w:r>
      <w:r w:rsidR="0068095D" w:rsidRPr="002A19F5">
        <w:rPr>
          <w:rFonts w:ascii="Times New Roman" w:eastAsia="Times New Roman" w:hAnsi="Times New Roman" w:cs="Times New Roman"/>
          <w:sz w:val="20"/>
          <w:szCs w:val="20"/>
        </w:rPr>
        <w:t>олучения данной заявки на участие в аукционе после даты и времени окончания срока подачи заявок на участие в таком аукционе.</w:t>
      </w:r>
    </w:p>
    <w:p w14:paraId="52E11C38" w14:textId="3EE32FE9" w:rsidR="0068095D" w:rsidRPr="002A19F5" w:rsidRDefault="00BC695F"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w:t>
      </w:r>
      <w:r w:rsidR="0068095D" w:rsidRPr="002A19F5">
        <w:rPr>
          <w:rFonts w:ascii="Times New Roman" w:eastAsia="Times New Roman" w:hAnsi="Times New Roman" w:cs="Times New Roman"/>
          <w:sz w:val="20"/>
          <w:szCs w:val="20"/>
        </w:rPr>
        <w:t xml:space="preserve"> случаях, установленных регламентом электронной площадки.</w:t>
      </w:r>
    </w:p>
    <w:p w14:paraId="2104640A" w14:textId="2CB1E379"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течение одного рабочего дня со дня возврата заявки на участие в аукционе оператор электронной площадки прекращает осуществленное при получении указанной заявки блокирование операций по счету заявителя, открытому для проведения операций по обеспечению участия в аукционах, в отношении денежных средств.</w:t>
      </w:r>
    </w:p>
    <w:p w14:paraId="407EA95A" w14:textId="3F706D07" w:rsidR="00222D19"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Претендент вправе отозвать заявку в любое время до установленной даты окончания срока подачи заявок на участие в таком аукционе, направив об этом уведомление оператору электронной площадки.</w:t>
      </w:r>
    </w:p>
    <w:p w14:paraId="5633B3BE" w14:textId="571377BD"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течение одного рабочего дня со дня поступления уведомления об отзыве заявки оператор электронной площадки прекращает осуществленное блокирование операций по счету для проведения операций по обеспечению участия в аукционах заявителя в отношении денежных средств в размере обеспечения заявки на участие в аукционе.</w:t>
      </w:r>
    </w:p>
    <w:p w14:paraId="188355E5" w14:textId="20E57178"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Оператор электронной площадки обязан обеспечить конфиденциальность информации о претендентах, подавших заявки на участие в таком аукционе, и информации, содержащейся в заявках таких претендентов, до размещения на электронной площадке протокола проведения такого аукциона.</w:t>
      </w:r>
    </w:p>
    <w:p w14:paraId="0182EBD1" w14:textId="1D3EB9F9"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случае, если по окончании срока подачи заявок на участие в аукционе в электронной форме подана только одна заявка или не подано ни одной заявки, аукцион в электронной форме признается несостоявшимся. В случае, если документацией об аукционе предусмотрено два и более лота, такой аукцион признается несостоявшимся только в отношении тех лотов, в отношении которых подана только одна заявка или не подано ни одной заявки.</w:t>
      </w:r>
    </w:p>
    <w:p w14:paraId="169D5831" w14:textId="38A9EC12" w:rsidR="00222D19" w:rsidRPr="002A19F5" w:rsidRDefault="00222D19"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lastRenderedPageBreak/>
        <w:t>Заявитель, подавший заявку на участие в аукционе, не вправе изменить заявку на участие в аукцион.</w:t>
      </w:r>
    </w:p>
    <w:p w14:paraId="2D4D0A2C" w14:textId="77777777" w:rsidR="00CA7FE3" w:rsidRPr="002A19F5" w:rsidRDefault="00CA7FE3"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p>
    <w:p w14:paraId="7F8C0C11" w14:textId="0A7153D6" w:rsidR="00222D19" w:rsidRPr="002A19F5" w:rsidRDefault="00367BA0" w:rsidP="00BA3A48">
      <w:pPr>
        <w:widowControl w:val="0"/>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b/>
          <w:sz w:val="20"/>
          <w:szCs w:val="20"/>
        </w:rPr>
        <w:t>13</w:t>
      </w:r>
      <w:r w:rsidR="00BC695F" w:rsidRPr="002A19F5">
        <w:rPr>
          <w:rFonts w:ascii="Times New Roman" w:eastAsia="Times New Roman" w:hAnsi="Times New Roman" w:cs="Times New Roman"/>
          <w:b/>
          <w:sz w:val="20"/>
          <w:szCs w:val="20"/>
        </w:rPr>
        <w:t>.</w:t>
      </w:r>
      <w:r w:rsidR="00222D19" w:rsidRPr="002A19F5">
        <w:rPr>
          <w:rFonts w:ascii="Times New Roman" w:eastAsia="Times New Roman" w:hAnsi="Times New Roman" w:cs="Times New Roman"/>
          <w:b/>
          <w:sz w:val="20"/>
          <w:szCs w:val="20"/>
        </w:rPr>
        <w:t xml:space="preserve"> Рассмотрение заявок на участие в аукционе и проведение аукциона</w:t>
      </w:r>
    </w:p>
    <w:p w14:paraId="3AB7D4B6" w14:textId="77777777" w:rsidR="00BC695F" w:rsidRPr="002A19F5" w:rsidRDefault="00BC695F" w:rsidP="00BA3A48">
      <w:pPr>
        <w:widowControl w:val="0"/>
        <w:spacing w:after="0" w:line="240" w:lineRule="auto"/>
        <w:ind w:firstLine="709"/>
        <w:jc w:val="both"/>
        <w:textAlignment w:val="baseline"/>
        <w:rPr>
          <w:rFonts w:ascii="Times New Roman" w:eastAsia="Times New Roman" w:hAnsi="Times New Roman" w:cs="Times New Roman"/>
          <w:b/>
          <w:sz w:val="20"/>
          <w:szCs w:val="20"/>
        </w:rPr>
      </w:pPr>
    </w:p>
    <w:p w14:paraId="396814F9" w14:textId="69D23246" w:rsidR="00222D19"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Не позднее одного рабочего дня, следующего за днем окончания срока подачи заявок на участие в аукционе в электронной форме, оператор электронной площадки направляет организатору заявки на участие в аукционе в электронной форме со всеми приложениями. Аукционная комиссия рассматривает заявки на участие в аукционе в электронной форме на предмет соответствия требованиям, установленным документацией об аукционе, и соответствия претендентов требованиям, установленным настоящим Положением.</w:t>
      </w:r>
    </w:p>
    <w:p w14:paraId="68F9598A" w14:textId="3FDF8910" w:rsidR="0068095D" w:rsidRPr="002A19F5" w:rsidRDefault="006809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Срок рассмотрения заявок на участие в аукционе в электронной форме не может превышать десяти дней с даты окончания срока подачи заявок на участие в таком аукционе.</w:t>
      </w:r>
    </w:p>
    <w:p w14:paraId="40ECEF1B" w14:textId="7D99F849" w:rsidR="00222D19" w:rsidRPr="002A19F5" w:rsidRDefault="00222D1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Претенденту отказывается в допуске к участию в аукционе в случае:</w:t>
      </w:r>
    </w:p>
    <w:p w14:paraId="5C9DAED5" w14:textId="16D701AE" w:rsidR="00BC695F" w:rsidRPr="002A19F5" w:rsidRDefault="00D60A41"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непредставления определенных Информационной картой аукциона документов в составе заявки на участие в аукционе либо наличия в таких документах недост</w:t>
      </w:r>
      <w:r w:rsidR="00E931DD" w:rsidRPr="002A19F5">
        <w:rPr>
          <w:rFonts w:ascii="Times New Roman" w:eastAsia="Times New Roman" w:hAnsi="Times New Roman" w:cs="Times New Roman"/>
          <w:sz w:val="20"/>
          <w:szCs w:val="20"/>
        </w:rPr>
        <w:t>оверных сведений о Претенденте;</w:t>
      </w:r>
    </w:p>
    <w:p w14:paraId="2848FAEC" w14:textId="51683F1C" w:rsidR="00D60A41" w:rsidRPr="002A19F5" w:rsidRDefault="00D60A41"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несоответствия требованиям, установленным в пункте 4 на</w:t>
      </w:r>
      <w:r w:rsidR="00E931DD" w:rsidRPr="002A19F5">
        <w:rPr>
          <w:rFonts w:ascii="Times New Roman" w:eastAsia="Times New Roman" w:hAnsi="Times New Roman" w:cs="Times New Roman"/>
          <w:sz w:val="20"/>
          <w:szCs w:val="20"/>
        </w:rPr>
        <w:t>стоящей аукционной документации;</w:t>
      </w:r>
    </w:p>
    <w:p w14:paraId="12CEE589" w14:textId="2749F947" w:rsidR="00D60A41" w:rsidRPr="002A19F5" w:rsidRDefault="00D60A41"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 xml:space="preserve">невнесения денежных средств в качестве обеспечения заявки на участие в аукционе, если требование обеспечения таких заявок указано в Информационной карте, либо внесения денежных средств в качестве обеспечения заявки за Претендента иным лицом, либо в </w:t>
      </w:r>
      <w:r w:rsidR="003D6A4E" w:rsidRPr="002A19F5">
        <w:rPr>
          <w:rFonts w:ascii="Times New Roman" w:eastAsia="Times New Roman" w:hAnsi="Times New Roman" w:cs="Times New Roman"/>
          <w:sz w:val="20"/>
          <w:szCs w:val="20"/>
        </w:rPr>
        <w:t xml:space="preserve">случае, если документы, подтверждающие внесение обеспечения заявки, не соответствуют требованиям в части указания целевого назначения денежных средств или не позволяют идентифицировать целевое назначение представленных Претендентом денежных средств или не позволяют определить соотношение перечисленных денежных </w:t>
      </w:r>
      <w:r w:rsidR="00E931DD" w:rsidRPr="002A19F5">
        <w:rPr>
          <w:rFonts w:ascii="Times New Roman" w:eastAsia="Times New Roman" w:hAnsi="Times New Roman" w:cs="Times New Roman"/>
          <w:sz w:val="20"/>
          <w:szCs w:val="20"/>
        </w:rPr>
        <w:t>средств с соответствующим лотом;</w:t>
      </w:r>
    </w:p>
    <w:p w14:paraId="26487C48" w14:textId="5BECE60B" w:rsidR="003D6A4E" w:rsidRPr="002A19F5" w:rsidRDefault="003D6A4E"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несоответствия заявки на участия в аукционе требованиям Аукционной документации</w:t>
      </w:r>
      <w:r w:rsidR="00E931DD" w:rsidRPr="002A19F5">
        <w:rPr>
          <w:rFonts w:ascii="Times New Roman" w:eastAsia="Times New Roman" w:hAnsi="Times New Roman" w:cs="Times New Roman"/>
          <w:sz w:val="20"/>
          <w:szCs w:val="20"/>
        </w:rPr>
        <w:t>;</w:t>
      </w:r>
    </w:p>
    <w:p w14:paraId="45D4A2E2" w14:textId="2A421840" w:rsidR="003D6A4E" w:rsidRPr="002A19F5" w:rsidRDefault="003D6A4E"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если заявка на участие в аукционе и документы в составе заявки на участие в аукционе подписаны лицом, не уполномоченным Претендентом на осуществление таки</w:t>
      </w:r>
      <w:r w:rsidR="00E931DD" w:rsidRPr="002A19F5">
        <w:rPr>
          <w:rFonts w:ascii="Times New Roman" w:eastAsia="Times New Roman" w:hAnsi="Times New Roman" w:cs="Times New Roman"/>
          <w:sz w:val="20"/>
          <w:szCs w:val="20"/>
        </w:rPr>
        <w:t>х действий от имени Претендента;</w:t>
      </w:r>
    </w:p>
    <w:p w14:paraId="097991F2" w14:textId="44A92A70" w:rsidR="00222D19" w:rsidRPr="002A19F5" w:rsidRDefault="003D6A4E"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 xml:space="preserve">если заявка содержит разночтения и положения, которые могут быть неоднозначно истолкованы, а также </w:t>
      </w:r>
      <w:r w:rsidR="00110E49" w:rsidRPr="002A19F5">
        <w:rPr>
          <w:rFonts w:ascii="Times New Roman" w:eastAsia="Times New Roman" w:hAnsi="Times New Roman" w:cs="Times New Roman"/>
          <w:sz w:val="20"/>
          <w:szCs w:val="20"/>
        </w:rPr>
        <w:t>положения, содержащие неполный объем информации (необходимых сведений), установленных Аукционной документацией.</w:t>
      </w:r>
    </w:p>
    <w:p w14:paraId="17E09C3A" w14:textId="28CDE6B4" w:rsidR="0068095D" w:rsidRPr="002A19F5" w:rsidRDefault="006809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На основании результатов рассмотрения заявок аукционной комиссией принимается одно из следующих решений:</w:t>
      </w:r>
    </w:p>
    <w:p w14:paraId="1ED61019" w14:textId="7E183CF6"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 допуске к участию в аукционе претендента и о признании его участником аукциона;</w:t>
      </w:r>
    </w:p>
    <w:p w14:paraId="15345D4F" w14:textId="02E7A4B4" w:rsidR="00BC695F"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об отказе в допуске претендента к участию в аукционе - в случае несоответствия заявки на участие в аукционе требованиям, установленным аукционной документацией, а также несоответствия претендента требованиям, установленн</w:t>
      </w:r>
      <w:r w:rsidR="005F5018" w:rsidRPr="002A19F5">
        <w:rPr>
          <w:rFonts w:ascii="Times New Roman" w:eastAsia="Times New Roman" w:hAnsi="Times New Roman" w:cs="Times New Roman"/>
          <w:sz w:val="20"/>
          <w:szCs w:val="20"/>
        </w:rPr>
        <w:t>ым п. 6.1 Положения о проведении торгов на право заключения договора на установку и эксплуатацию рекламной конструкции.</w:t>
      </w:r>
    </w:p>
    <w:p w14:paraId="14EC6B74" w14:textId="0BA64045"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Решение оформляется протоколом рассмотрения заявок на участие в аукционе. Протокол ведется аукционной комиссией и подписывается всеми присутствующими на заседании членами аукционной комиссии в день окончания рассмотрения заявок. Указанный протокол в день окончания рассмотрения заявок на участие в аукционе в электронной форме направляется организатором торгов оператору электронной площадки. В течение одного часа с момента поступления оператору электронной площадки указанного протокола оператор электронной площадки обязан направить каждому претенденту уведомление о решении, принятом в отношении поданных ими заявок.</w:t>
      </w:r>
    </w:p>
    <w:p w14:paraId="4CE30D1E" w14:textId="03FC575C" w:rsidR="00792D7B" w:rsidRPr="002A19F5" w:rsidRDefault="006809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случае, если по окончании срока подачи заявок на участие в аукционе в электронной форме подана только одна заявка или не подано ни одной заявки, в указанный протокол вносится информация о признании аукциона в электронной форме несостоявшимся.</w:t>
      </w:r>
    </w:p>
    <w:p w14:paraId="3D7B18C8" w14:textId="02B0290D"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случае принятия аукционной комиссией решения об отказе в допуске претендента к участию в таком аукционе оператор электронной площадки обязан прекратить блокирование операций по счету для проведения операций по обеспечению участия в аукционе в электронной форме такого претендента в отношении денежных средств в размере задатка на участие в таком аукционе в электронной форме в течение одного рабочего дня с момента размещения на электронной площадке протокола рассмотрения заявок.</w:t>
      </w:r>
    </w:p>
    <w:p w14:paraId="3672852D" w14:textId="0263193C" w:rsidR="0068095D" w:rsidRPr="002A19F5" w:rsidRDefault="006809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случае, если принято решение об отказе в допуске к участию в аукционе в электронной форме всех претендентов или о признании только одного претендента участником такого аукциона, аукцион признается несостоявшимся. В случае, если документацией об аукционе предусмотрено два и более лота, аукцион признается несостоявшимся только в отношении того лота, решение об отказе в допуске к участию</w:t>
      </w:r>
      <w:r w:rsidR="002A19F5">
        <w:rPr>
          <w:rFonts w:ascii="Times New Roman" w:eastAsia="Times New Roman" w:hAnsi="Times New Roman" w:cs="Times New Roman"/>
          <w:sz w:val="20"/>
          <w:szCs w:val="20"/>
        </w:rPr>
        <w:t>,</w:t>
      </w:r>
      <w:r w:rsidRPr="002A19F5">
        <w:rPr>
          <w:rFonts w:ascii="Times New Roman" w:eastAsia="Times New Roman" w:hAnsi="Times New Roman" w:cs="Times New Roman"/>
          <w:sz w:val="20"/>
          <w:szCs w:val="20"/>
        </w:rPr>
        <w:t xml:space="preserve"> в котором принято относительно всех претендентов или решение о допуске к участию</w:t>
      </w:r>
      <w:r w:rsidR="002A19F5">
        <w:rPr>
          <w:rFonts w:ascii="Times New Roman" w:eastAsia="Times New Roman" w:hAnsi="Times New Roman" w:cs="Times New Roman"/>
          <w:sz w:val="20"/>
          <w:szCs w:val="20"/>
        </w:rPr>
        <w:t>,</w:t>
      </w:r>
      <w:r w:rsidRPr="002A19F5">
        <w:rPr>
          <w:rFonts w:ascii="Times New Roman" w:eastAsia="Times New Roman" w:hAnsi="Times New Roman" w:cs="Times New Roman"/>
          <w:sz w:val="20"/>
          <w:szCs w:val="20"/>
        </w:rPr>
        <w:t xml:space="preserve"> в котором и признании участником аукциона принято относительно только одного претендента.</w:t>
      </w:r>
    </w:p>
    <w:p w14:paraId="626BE4FD" w14:textId="7FC6A2DE" w:rsidR="0068095D" w:rsidRPr="002A19F5" w:rsidRDefault="006809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Если в аукционе принял участие единственный участник, договор заключается с указанным лицом по стартовой цене, установленной организатором торгов.</w:t>
      </w:r>
    </w:p>
    <w:p w14:paraId="603CAF5A" w14:textId="77777777" w:rsidR="00BC695F" w:rsidRPr="002A19F5" w:rsidRDefault="00BC695F"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p>
    <w:p w14:paraId="131FE9B0" w14:textId="2ECBCC91" w:rsidR="00110E49" w:rsidRPr="002A19F5" w:rsidRDefault="00367BA0" w:rsidP="00BA3A48">
      <w:pPr>
        <w:widowControl w:val="0"/>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b/>
          <w:sz w:val="20"/>
          <w:szCs w:val="20"/>
        </w:rPr>
        <w:t>14</w:t>
      </w:r>
      <w:r w:rsidR="00BC695F" w:rsidRPr="002A19F5">
        <w:rPr>
          <w:rFonts w:ascii="Times New Roman" w:eastAsia="Times New Roman" w:hAnsi="Times New Roman" w:cs="Times New Roman"/>
          <w:b/>
          <w:sz w:val="20"/>
          <w:szCs w:val="20"/>
        </w:rPr>
        <w:t xml:space="preserve">. </w:t>
      </w:r>
      <w:r w:rsidR="00110E49" w:rsidRPr="002A19F5">
        <w:rPr>
          <w:rFonts w:ascii="Times New Roman" w:eastAsia="Times New Roman" w:hAnsi="Times New Roman" w:cs="Times New Roman"/>
          <w:b/>
          <w:sz w:val="20"/>
          <w:szCs w:val="20"/>
        </w:rPr>
        <w:t xml:space="preserve"> Порядок проведения аукциона в электронной форме</w:t>
      </w:r>
    </w:p>
    <w:p w14:paraId="4A54BE2F" w14:textId="77777777" w:rsidR="00BC695F" w:rsidRPr="002A19F5" w:rsidRDefault="00BC695F" w:rsidP="00BA3A48">
      <w:pPr>
        <w:widowControl w:val="0"/>
        <w:spacing w:after="0" w:line="240" w:lineRule="auto"/>
        <w:ind w:firstLine="709"/>
        <w:jc w:val="both"/>
        <w:textAlignment w:val="baseline"/>
        <w:rPr>
          <w:rFonts w:ascii="Times New Roman" w:eastAsia="Times New Roman" w:hAnsi="Times New Roman" w:cs="Times New Roman"/>
          <w:b/>
          <w:sz w:val="20"/>
          <w:szCs w:val="20"/>
        </w:rPr>
      </w:pPr>
    </w:p>
    <w:p w14:paraId="3010E239" w14:textId="0089BDA8" w:rsidR="00110E49"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аукционе в электронной форме могут участвовать только аккредитованные на электронной площадке и допущенные к участию в таком аукционе его участники.</w:t>
      </w:r>
    </w:p>
    <w:p w14:paraId="12C373AF" w14:textId="3F3D944C" w:rsidR="00110E49"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Аукцион в электронной форме проводится на электронной площадке в день, указанный в Информационной карте аукционной документации.</w:t>
      </w:r>
    </w:p>
    <w:p w14:paraId="6F39C548" w14:textId="386EFF47" w:rsidR="00DB542A"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Днем проведения аукциона в электронной форме является рабочий день, назначение которого не может превышать более десяти дней с даты окончания срока рассмотрения заявок на участие в аукционе в электронной форме.</w:t>
      </w:r>
    </w:p>
    <w:p w14:paraId="16524AA7" w14:textId="154419AB" w:rsidR="00DB542A"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Аукцион в электронной форме проводится путем повышения начальн</w:t>
      </w:r>
      <w:r w:rsidR="0035004A" w:rsidRPr="002A19F5">
        <w:rPr>
          <w:rFonts w:ascii="Times New Roman" w:eastAsia="Times New Roman" w:hAnsi="Times New Roman" w:cs="Times New Roman"/>
          <w:sz w:val="20"/>
          <w:szCs w:val="20"/>
        </w:rPr>
        <w:t>ой цены лота</w:t>
      </w:r>
      <w:r w:rsidRPr="002A19F5">
        <w:rPr>
          <w:rFonts w:ascii="Times New Roman" w:eastAsia="Times New Roman" w:hAnsi="Times New Roman" w:cs="Times New Roman"/>
          <w:sz w:val="20"/>
          <w:szCs w:val="20"/>
        </w:rPr>
        <w:t>, указанной в извещении о проведении аукциона в электронной форме, на величину повышения начальн</w:t>
      </w:r>
      <w:r w:rsidR="0035004A" w:rsidRPr="002A19F5">
        <w:rPr>
          <w:rFonts w:ascii="Times New Roman" w:eastAsia="Times New Roman" w:hAnsi="Times New Roman" w:cs="Times New Roman"/>
          <w:sz w:val="20"/>
          <w:szCs w:val="20"/>
        </w:rPr>
        <w:t xml:space="preserve">ой цены лота </w:t>
      </w:r>
      <w:r w:rsidRPr="002A19F5">
        <w:rPr>
          <w:rFonts w:ascii="Times New Roman" w:eastAsia="Times New Roman" w:hAnsi="Times New Roman" w:cs="Times New Roman"/>
          <w:sz w:val="20"/>
          <w:szCs w:val="20"/>
        </w:rPr>
        <w:t>(«шаг аукциона»).</w:t>
      </w:r>
    </w:p>
    <w:p w14:paraId="6E06A6EE" w14:textId="44CD4BE8" w:rsidR="00110E49"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 xml:space="preserve">«Шаг аукциона» устанавливается в извещении о проведении аукциона в электронной форме, аукционной </w:t>
      </w:r>
      <w:r w:rsidRPr="002A19F5">
        <w:rPr>
          <w:rFonts w:ascii="Times New Roman" w:eastAsia="Times New Roman" w:hAnsi="Times New Roman" w:cs="Times New Roman"/>
          <w:sz w:val="20"/>
          <w:szCs w:val="20"/>
        </w:rPr>
        <w:lastRenderedPageBreak/>
        <w:t>документации.</w:t>
      </w:r>
    </w:p>
    <w:p w14:paraId="103EF67E" w14:textId="47B34E3D" w:rsidR="00110E49"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При проведении аукциона в электронной форме участники аукциона в электронной форме подают предложения о цене договора, предусматривающие повышение текущего максимального предложения о цене договора на величину в пределах «шага аукциона» с учетом требований, установленных регламентом электронной площадки.</w:t>
      </w:r>
    </w:p>
    <w:p w14:paraId="5A830754" w14:textId="12E5E3A4" w:rsidR="0067015B"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От начала проведения аукциона в электронной форме на электронной площадке до истечения срока подачи предложений о цене договора должны быть указаны в обязательном порядке все предложения о цене договора и время их поступления, а также время, оставшееся до истечения срока подачи предложений о цене договора</w:t>
      </w:r>
      <w:r w:rsidR="00144CE4" w:rsidRPr="002A19F5">
        <w:rPr>
          <w:rFonts w:ascii="Times New Roman" w:eastAsia="Times New Roman" w:hAnsi="Times New Roman" w:cs="Times New Roman"/>
          <w:sz w:val="20"/>
          <w:szCs w:val="20"/>
        </w:rPr>
        <w:t>.</w:t>
      </w:r>
    </w:p>
    <w:p w14:paraId="6FBD0D43" w14:textId="185AD4AF" w:rsidR="0067015B" w:rsidRPr="002A19F5" w:rsidRDefault="00110E49"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 xml:space="preserve">При проведении аукциона в электронной форме устанавливается время приема предложений участников аукциона о цене договора, составляющее </w:t>
      </w:r>
      <w:r w:rsidR="00750268" w:rsidRPr="002A19F5">
        <w:rPr>
          <w:rFonts w:ascii="Times New Roman" w:eastAsia="Times New Roman" w:hAnsi="Times New Roman" w:cs="Times New Roman"/>
          <w:b/>
          <w:sz w:val="20"/>
          <w:szCs w:val="20"/>
        </w:rPr>
        <w:t xml:space="preserve">десять </w:t>
      </w:r>
      <w:r w:rsidRPr="002A19F5">
        <w:rPr>
          <w:rFonts w:ascii="Times New Roman" w:eastAsia="Times New Roman" w:hAnsi="Times New Roman" w:cs="Times New Roman"/>
          <w:b/>
          <w:sz w:val="20"/>
          <w:szCs w:val="20"/>
        </w:rPr>
        <w:t>минут</w:t>
      </w:r>
      <w:r w:rsidRPr="002A19F5">
        <w:rPr>
          <w:rFonts w:ascii="Times New Roman" w:eastAsia="Times New Roman" w:hAnsi="Times New Roman" w:cs="Times New Roman"/>
          <w:sz w:val="20"/>
          <w:szCs w:val="20"/>
        </w:rPr>
        <w:t xml:space="preserve"> от начала проведения аукциона до истечения срока подачи предложений о цене договора. Если в течение указанного времени ни одного предложения о более высокой цене договора не поступило, аукцион завершается автоматически при помощи программных и технических средств, обеспечивающих его проведение.</w:t>
      </w:r>
    </w:p>
    <w:p w14:paraId="42B2A4D2" w14:textId="6F9E09B3" w:rsidR="0067015B"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Оператор электронной площадки обязан обеспечивать при проведении аукциона в электронной форме конфиденциальность данных об участниках аукциона.</w:t>
      </w:r>
    </w:p>
    <w:p w14:paraId="5A69F244" w14:textId="1CE706D9" w:rsidR="0067015B"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Во время проведения аукциона в электронной форме предложение о цене договора отклоняется оператором электронной площадки в момент его поступления, если оно не соответствует требованиям, предусмотренным настоящим разделом, в порядке, установленном регламентом электронной площадки.</w:t>
      </w:r>
    </w:p>
    <w:p w14:paraId="2D7FFCB6" w14:textId="65FE7F2F" w:rsidR="0067015B"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случае, если была предложена цена договора, равная цене, предложенной другим участником такого аукциона, лучшим признается предложение о цене договора, поступившее ранее других предложений.</w:t>
      </w:r>
    </w:p>
    <w:p w14:paraId="220E9C13" w14:textId="6F620B6F" w:rsidR="0067015B"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Протокол проведения аукциона в электронной форме размещается оператором электронной площадки на электронной площадке в течение одного часа после окончания такого аукциона. В данном протоколе указываются адрес электронной площадки, дата, время начала и окончания аукциона в электронной форме, начальная (минимальная) цена договора (цена лота), сведения об участниках аукциона, все максимальные предложения о цене договора (лота), сделанные участниками аукциона в электронной форме и ранжированные по мере возрастания с указанием порядковых номеров, присвоенных заявкам на участие в аукционе в электронной форме, которые поданы участниками аукциона, сделавшими соответствующие предложения о цене договора (лота), и с указанием времени поступления данных предложений.</w:t>
      </w:r>
    </w:p>
    <w:p w14:paraId="25864318" w14:textId="1F5D879B" w:rsidR="0067015B" w:rsidRPr="002A19F5" w:rsidRDefault="00110E49"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случае, если в течение времени, определенного регламентом электронной площадки, после начала проведения аукциона ни один из участников аукциона не подал предложение о цене лота, аукцион признается несостоявшимся. В течение одного часа после окончания указанного времени оператор электронной площадки размещает на электронной площадке протокол о признании аукциона в электронной форме несостоявшимся и направляет его организатору торгов. В этом протоколе указываются адрес электронной площадки, дата, время начала и окончания аукциона в электронной форме, начальная цена договора.</w:t>
      </w:r>
    </w:p>
    <w:p w14:paraId="2AC8C06B" w14:textId="6227F689" w:rsidR="00110E49" w:rsidRPr="002A19F5" w:rsidRDefault="00110E49"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Оператор электронной площадки обязан обеспечить непрерывность проведения аукциона в электронной форме, надежность функционирования программных и технических средств, используемых для проведения аукциона в электронной форме, равный доступ участников аукциона в электронной форме к участию в нем, а также выполнение действий, предусмотренных настоящим разделом, независимо от времени окончания аукциона в электронной форме.</w:t>
      </w:r>
    </w:p>
    <w:p w14:paraId="728A9465" w14:textId="3229CC93" w:rsidR="00110E49"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Оператор электронной площадки прекращает осуществленное блокирование операций по счету для проведения операций по обеспечению участия в аукционах в электронной форме участника аукциона в электронной форме, который не принял участие в таком аукционе, в отношении денежных средств в размере обеспечения на участие в аукционе в электронной форме в течение одного рабочего дня после дня размещения на электронной площадке протокола проведения аукциона в электронной форме.</w:t>
      </w:r>
    </w:p>
    <w:p w14:paraId="496BEA7D" w14:textId="66D60CB9" w:rsidR="00F2516A"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Победителем аукциона в электронной форме признается лицо, предложившее наиболее высокую цену договора.</w:t>
      </w:r>
      <w:r w:rsidR="00A235BC" w:rsidRPr="002A19F5">
        <w:rPr>
          <w:rFonts w:ascii="Times New Roman" w:eastAsia="Times New Roman" w:hAnsi="Times New Roman" w:cs="Times New Roman"/>
          <w:sz w:val="20"/>
          <w:szCs w:val="20"/>
        </w:rPr>
        <w:t xml:space="preserve"> Подведение итогов аукциона оформляются решением аукционной комиссии. Протокол об итогах аукциона размещается </w:t>
      </w:r>
      <w:r w:rsidR="002A19F5" w:rsidRPr="002A19F5">
        <w:rPr>
          <w:rFonts w:ascii="Times New Roman" w:eastAsia="Times New Roman" w:hAnsi="Times New Roman" w:cs="Times New Roman"/>
          <w:sz w:val="20"/>
          <w:szCs w:val="20"/>
        </w:rPr>
        <w:t>на электронной площадке</w:t>
      </w:r>
      <w:r w:rsidR="00A235BC" w:rsidRPr="002A19F5">
        <w:rPr>
          <w:rFonts w:ascii="Times New Roman" w:eastAsia="Times New Roman" w:hAnsi="Times New Roman" w:cs="Times New Roman"/>
          <w:sz w:val="20"/>
          <w:szCs w:val="20"/>
        </w:rPr>
        <w:t>, на официальном сайте администрации городского округа город Октябрьский Республ</w:t>
      </w:r>
      <w:r w:rsidR="003207ED" w:rsidRPr="002A19F5">
        <w:rPr>
          <w:rFonts w:ascii="Times New Roman" w:eastAsia="Times New Roman" w:hAnsi="Times New Roman" w:cs="Times New Roman"/>
          <w:sz w:val="20"/>
          <w:szCs w:val="20"/>
        </w:rPr>
        <w:t>ики Башкортостан в течение дня в день подведения итогов аукциона.</w:t>
      </w:r>
    </w:p>
    <w:p w14:paraId="4C0FAABB" w14:textId="3CB30BE5" w:rsidR="00BC695F" w:rsidRPr="002A19F5" w:rsidRDefault="00F2516A" w:rsidP="00BA3A48">
      <w:pPr>
        <w:widowControl w:val="0"/>
        <w:tabs>
          <w:tab w:val="left" w:pos="709"/>
        </w:tabs>
        <w:spacing w:after="0" w:line="240" w:lineRule="auto"/>
        <w:ind w:firstLine="709"/>
        <w:jc w:val="both"/>
        <w:textAlignment w:val="baseline"/>
        <w:rPr>
          <w:rFonts w:ascii="Times New Roman" w:hAnsi="Times New Roman" w:cs="Times New Roman"/>
          <w:bCs/>
          <w:sz w:val="20"/>
          <w:szCs w:val="20"/>
        </w:rPr>
      </w:pPr>
      <w:r w:rsidRPr="002A19F5">
        <w:rPr>
          <w:rFonts w:ascii="Times New Roman" w:hAnsi="Times New Roman" w:cs="Times New Roman"/>
          <w:bCs/>
          <w:sz w:val="20"/>
          <w:szCs w:val="20"/>
        </w:rPr>
        <w:t>В течение одного рабочего дня со дня заключения договора организатор торгов уведомляет о заключении договора оператора электронной площадки. В течение одного рабочего дня со дня получения уведомления о заключении договора оператор электронной площадки прекращает блокирование операций по счету для проведения операций по обеспечению заявок на участие в аукционах в электронной форме всех участников аукциона в электронной форме в отношении денежных средств, заблокированных в качестве задатка на участие в таком аукционе.</w:t>
      </w:r>
    </w:p>
    <w:p w14:paraId="1015A24D" w14:textId="77777777" w:rsidR="00F2516A" w:rsidRPr="002A19F5" w:rsidRDefault="00F2516A"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p>
    <w:p w14:paraId="290019B3" w14:textId="3BDC1F3E" w:rsidR="00892064" w:rsidRPr="002A19F5" w:rsidRDefault="00367BA0"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b/>
          <w:sz w:val="20"/>
          <w:szCs w:val="20"/>
        </w:rPr>
        <w:t>15</w:t>
      </w:r>
      <w:r w:rsidR="00BC695F" w:rsidRPr="002A19F5">
        <w:rPr>
          <w:rFonts w:ascii="Times New Roman" w:eastAsia="Times New Roman" w:hAnsi="Times New Roman" w:cs="Times New Roman"/>
          <w:b/>
          <w:sz w:val="20"/>
          <w:szCs w:val="20"/>
        </w:rPr>
        <w:t xml:space="preserve">. </w:t>
      </w:r>
      <w:r w:rsidR="003207ED" w:rsidRPr="002A19F5">
        <w:rPr>
          <w:rFonts w:ascii="Times New Roman" w:eastAsia="Times New Roman" w:hAnsi="Times New Roman" w:cs="Times New Roman"/>
          <w:b/>
          <w:sz w:val="20"/>
          <w:szCs w:val="20"/>
        </w:rPr>
        <w:t>Порядок заключения договора с победителем торгов</w:t>
      </w:r>
    </w:p>
    <w:p w14:paraId="03E6A493" w14:textId="77777777" w:rsidR="004132B8" w:rsidRPr="002A19F5" w:rsidRDefault="004132B8"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p>
    <w:p w14:paraId="424445E3" w14:textId="06A75934" w:rsidR="00865A35" w:rsidRPr="002A19F5" w:rsidRDefault="00A45AA9"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После определения победителя торгов, комиссия по проведению торгов, подписывают в день проведения аукциона протокол итогов торгов.</w:t>
      </w:r>
      <w:r w:rsidR="00BC695F" w:rsidRPr="002A19F5">
        <w:rPr>
          <w:rFonts w:ascii="Times New Roman" w:eastAsia="Times New Roman" w:hAnsi="Times New Roman" w:cs="Times New Roman"/>
          <w:sz w:val="20"/>
          <w:szCs w:val="20"/>
          <w:lang w:eastAsia="ru-RU"/>
        </w:rPr>
        <w:t xml:space="preserve">             </w:t>
      </w:r>
      <w:r w:rsidR="00865A35" w:rsidRPr="002A19F5">
        <w:rPr>
          <w:rFonts w:ascii="Times New Roman" w:eastAsia="Times New Roman" w:hAnsi="Times New Roman" w:cs="Times New Roman"/>
          <w:sz w:val="20"/>
          <w:szCs w:val="20"/>
          <w:lang w:eastAsia="ru-RU"/>
        </w:rPr>
        <w:t xml:space="preserve">         </w:t>
      </w:r>
    </w:p>
    <w:p w14:paraId="5039EEEE" w14:textId="5D15E4E6" w:rsidR="00A45AA9" w:rsidRPr="002A19F5" w:rsidRDefault="00A45AA9"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Протокол о результатах торгов является основанием для заключения с лицом, выигравшим торги договора на установку и эксплуатацию рекламной конструкции, который заключается не позднее 15 дней с момента подписания протокола о результатах аукциона</w:t>
      </w:r>
      <w:r w:rsidRPr="002A19F5">
        <w:rPr>
          <w:rFonts w:ascii="Times New Roman" w:eastAsia="Times New Roman" w:hAnsi="Times New Roman" w:cs="Times New Roman"/>
          <w:bCs/>
          <w:i/>
          <w:iCs/>
          <w:sz w:val="20"/>
          <w:szCs w:val="20"/>
          <w:lang w:eastAsia="ru-RU"/>
        </w:rPr>
        <w:t xml:space="preserve">. </w:t>
      </w:r>
    </w:p>
    <w:p w14:paraId="598FF5A7" w14:textId="2BFB308F" w:rsidR="00A45AA9" w:rsidRPr="002A19F5" w:rsidRDefault="00A45AA9"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Если в указанный срок по вине победителя торгов договор на установку и эксплуатацию рекламной конструкции не был заключен, а также, если победитель не произвёл оплату Права, победитель утрачивает право на заключение договора на установку и эксплуатацию рекламной конструкции. В этом случае задаток победителю торгов не возвращается. </w:t>
      </w:r>
    </w:p>
    <w:p w14:paraId="02CFF5AB" w14:textId="5E82B218" w:rsidR="00F2516A" w:rsidRPr="002A19F5" w:rsidRDefault="00F2516A"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rPr>
        <w:t>Уполномоченная организация в течение трех рабочих дней со дня подписания протокола о результатах аукциона (поступления денежных средств от победителя аукциона в счет 100% оплаты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 передает победителю торгов проект договора.</w:t>
      </w:r>
    </w:p>
    <w:p w14:paraId="7F10471B" w14:textId="77777777" w:rsidR="00BB747F" w:rsidRPr="002A19F5" w:rsidRDefault="00BB747F" w:rsidP="00BA3A48">
      <w:pPr>
        <w:widowControl w:val="0"/>
        <w:spacing w:after="0" w:line="240" w:lineRule="auto"/>
        <w:ind w:firstLine="709"/>
        <w:jc w:val="both"/>
        <w:textAlignment w:val="baseline"/>
        <w:rPr>
          <w:rFonts w:ascii="Times New Roman" w:eastAsia="Times New Roman" w:hAnsi="Times New Roman" w:cs="Times New Roman"/>
          <w:sz w:val="20"/>
          <w:szCs w:val="20"/>
        </w:rPr>
      </w:pPr>
    </w:p>
    <w:p w14:paraId="2E84DA89" w14:textId="56F71BE2" w:rsidR="006E3C52" w:rsidRPr="002A19F5" w:rsidRDefault="006E3C52"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lastRenderedPageBreak/>
        <w:t>100% оплата заявленной стоимости</w:t>
      </w:r>
      <w:r w:rsidRPr="002A19F5">
        <w:rPr>
          <w:rFonts w:ascii="Times New Roman" w:eastAsia="Times New Roman" w:hAnsi="Times New Roman" w:cs="Times New Roman"/>
          <w:sz w:val="20"/>
          <w:szCs w:val="20"/>
        </w:rPr>
        <w:t xml:space="preserve"> права на заключение договора на установку и эксплуатацию рекламной конструкции производится по следующим реквизитам:</w:t>
      </w:r>
    </w:p>
    <w:p w14:paraId="39C090C3" w14:textId="4726D323" w:rsidR="007D032D" w:rsidRPr="002A19F5" w:rsidRDefault="007D032D" w:rsidP="00BA3A48">
      <w:pPr>
        <w:pStyle w:val="ConsPlusNormal"/>
        <w:ind w:firstLine="709"/>
        <w:jc w:val="both"/>
        <w:rPr>
          <w:rFonts w:ascii="Times New Roman" w:hAnsi="Times New Roman" w:cs="Times New Roman"/>
        </w:rPr>
      </w:pPr>
      <w:r w:rsidRPr="002A19F5">
        <w:rPr>
          <w:rFonts w:ascii="Times New Roman" w:hAnsi="Times New Roman" w:cs="Times New Roman"/>
          <w:b/>
        </w:rPr>
        <w:t>Получатель платежа:</w:t>
      </w:r>
      <w:r w:rsidRPr="002A19F5">
        <w:rPr>
          <w:rFonts w:ascii="Times New Roman" w:hAnsi="Times New Roman" w:cs="Times New Roman"/>
        </w:rPr>
        <w:t xml:space="preserve"> УФК по Республике Башкортостан (Отдел архитектуры и градостроительства администрации городского округа город Октябрьский Республики Башкортостан л/</w:t>
      </w:r>
      <w:r w:rsidR="002A19F5" w:rsidRPr="002A19F5">
        <w:rPr>
          <w:rFonts w:ascii="Times New Roman" w:hAnsi="Times New Roman" w:cs="Times New Roman"/>
        </w:rPr>
        <w:t>с 04013</w:t>
      </w:r>
      <w:r w:rsidRPr="002A19F5">
        <w:rPr>
          <w:rFonts w:ascii="Times New Roman" w:hAnsi="Times New Roman" w:cs="Times New Roman"/>
        </w:rPr>
        <w:t>J78620)</w:t>
      </w:r>
    </w:p>
    <w:p w14:paraId="2B7E5E42" w14:textId="0C12E63B" w:rsidR="007D032D" w:rsidRPr="002A19F5" w:rsidRDefault="007D032D"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b/>
          <w:sz w:val="20"/>
          <w:szCs w:val="20"/>
        </w:rPr>
        <w:t xml:space="preserve">Банк: </w:t>
      </w:r>
      <w:r w:rsidRPr="002A19F5">
        <w:rPr>
          <w:rFonts w:ascii="Times New Roman" w:hAnsi="Times New Roman" w:cs="Times New Roman"/>
          <w:sz w:val="20"/>
          <w:szCs w:val="20"/>
        </w:rPr>
        <w:t>Отделение-НБ Республика Башкортостан Банка России//УФК по Республике Башкортостан г.</w:t>
      </w:r>
      <w:r w:rsidR="0032082B">
        <w:rPr>
          <w:rFonts w:ascii="Times New Roman" w:hAnsi="Times New Roman" w:cs="Times New Roman"/>
          <w:sz w:val="20"/>
          <w:szCs w:val="20"/>
        </w:rPr>
        <w:t xml:space="preserve"> </w:t>
      </w:r>
      <w:r w:rsidRPr="002A19F5">
        <w:rPr>
          <w:rFonts w:ascii="Times New Roman" w:hAnsi="Times New Roman" w:cs="Times New Roman"/>
          <w:sz w:val="20"/>
          <w:szCs w:val="20"/>
        </w:rPr>
        <w:t>Уфа</w:t>
      </w:r>
    </w:p>
    <w:p w14:paraId="29F2E684" w14:textId="05B40F3D" w:rsidR="007D032D" w:rsidRPr="002A19F5" w:rsidRDefault="002A19F5" w:rsidP="00BA3A48">
      <w:pPr>
        <w:pStyle w:val="ConsPlusNormal"/>
        <w:ind w:firstLine="709"/>
        <w:jc w:val="both"/>
        <w:rPr>
          <w:rFonts w:ascii="Times New Roman" w:hAnsi="Times New Roman" w:cs="Times New Roman"/>
        </w:rPr>
      </w:pPr>
      <w:r w:rsidRPr="002A19F5">
        <w:rPr>
          <w:rFonts w:ascii="Times New Roman" w:hAnsi="Times New Roman" w:cs="Times New Roman"/>
          <w:b/>
        </w:rPr>
        <w:t>БИК:</w:t>
      </w:r>
      <w:r w:rsidRPr="002A19F5">
        <w:rPr>
          <w:rFonts w:ascii="Times New Roman" w:hAnsi="Times New Roman" w:cs="Times New Roman"/>
        </w:rPr>
        <w:t xml:space="preserve"> 018073401</w:t>
      </w:r>
    </w:p>
    <w:p w14:paraId="668215F1" w14:textId="77777777" w:rsidR="007D032D" w:rsidRPr="002A19F5" w:rsidRDefault="007D032D" w:rsidP="00BA3A48">
      <w:pPr>
        <w:pStyle w:val="ConsPlusNormal"/>
        <w:ind w:firstLine="709"/>
        <w:jc w:val="both"/>
        <w:rPr>
          <w:rFonts w:ascii="Times New Roman" w:hAnsi="Times New Roman" w:cs="Times New Roman"/>
        </w:rPr>
      </w:pPr>
      <w:r w:rsidRPr="002A19F5">
        <w:rPr>
          <w:rFonts w:ascii="Times New Roman" w:hAnsi="Times New Roman" w:cs="Times New Roman"/>
          <w:b/>
        </w:rPr>
        <w:t>ИНН:</w:t>
      </w:r>
      <w:r w:rsidRPr="002A19F5">
        <w:rPr>
          <w:rFonts w:ascii="Times New Roman" w:hAnsi="Times New Roman" w:cs="Times New Roman"/>
        </w:rPr>
        <w:t xml:space="preserve"> 0265047692</w:t>
      </w:r>
    </w:p>
    <w:p w14:paraId="27909D0A" w14:textId="77777777" w:rsidR="007D032D" w:rsidRPr="002A19F5" w:rsidRDefault="007D032D" w:rsidP="00BA3A48">
      <w:pPr>
        <w:pStyle w:val="ConsPlusNormal"/>
        <w:ind w:firstLine="709"/>
        <w:jc w:val="both"/>
        <w:rPr>
          <w:rFonts w:ascii="Times New Roman" w:hAnsi="Times New Roman" w:cs="Times New Roman"/>
        </w:rPr>
      </w:pPr>
      <w:r w:rsidRPr="002A19F5">
        <w:rPr>
          <w:rFonts w:ascii="Times New Roman" w:hAnsi="Times New Roman" w:cs="Times New Roman"/>
          <w:b/>
        </w:rPr>
        <w:t>КПП:</w:t>
      </w:r>
      <w:r w:rsidRPr="002A19F5">
        <w:rPr>
          <w:rFonts w:ascii="Times New Roman" w:hAnsi="Times New Roman" w:cs="Times New Roman"/>
        </w:rPr>
        <w:t xml:space="preserve"> 026501001</w:t>
      </w:r>
    </w:p>
    <w:p w14:paraId="71E53DFB" w14:textId="77777777" w:rsidR="007D032D" w:rsidRPr="002A19F5" w:rsidRDefault="007D032D" w:rsidP="00BA3A48">
      <w:pPr>
        <w:pStyle w:val="ConsPlusNormal"/>
        <w:ind w:firstLine="709"/>
        <w:jc w:val="both"/>
        <w:rPr>
          <w:rFonts w:ascii="Times New Roman" w:hAnsi="Times New Roman" w:cs="Times New Roman"/>
        </w:rPr>
      </w:pPr>
      <w:r w:rsidRPr="002A19F5">
        <w:rPr>
          <w:rFonts w:ascii="Times New Roman" w:hAnsi="Times New Roman" w:cs="Times New Roman"/>
          <w:b/>
        </w:rPr>
        <w:t xml:space="preserve">Единый казначейский счет </w:t>
      </w:r>
      <w:r w:rsidRPr="002A19F5">
        <w:rPr>
          <w:rFonts w:ascii="Times New Roman" w:hAnsi="Times New Roman" w:cs="Times New Roman"/>
        </w:rPr>
        <w:t>40102810045370000067</w:t>
      </w:r>
    </w:p>
    <w:p w14:paraId="0287AC9D" w14:textId="77777777" w:rsidR="007D032D" w:rsidRPr="002A19F5" w:rsidRDefault="007D032D" w:rsidP="00BA3A48">
      <w:pPr>
        <w:pStyle w:val="ConsPlusNormal"/>
        <w:ind w:firstLine="709"/>
        <w:jc w:val="both"/>
        <w:rPr>
          <w:rFonts w:ascii="Times New Roman" w:hAnsi="Times New Roman" w:cs="Times New Roman"/>
        </w:rPr>
      </w:pPr>
      <w:r w:rsidRPr="002A19F5">
        <w:rPr>
          <w:rFonts w:ascii="Times New Roman" w:hAnsi="Times New Roman" w:cs="Times New Roman"/>
        </w:rPr>
        <w:t>Казначейский счет: 03100643000000010100</w:t>
      </w:r>
    </w:p>
    <w:p w14:paraId="29F5C234" w14:textId="77777777" w:rsidR="007D032D" w:rsidRPr="002A19F5" w:rsidRDefault="007D032D" w:rsidP="00BA3A48">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b/>
          <w:sz w:val="20"/>
          <w:szCs w:val="20"/>
        </w:rPr>
        <w:t>Код БК:</w:t>
      </w:r>
      <w:r w:rsidRPr="002A19F5">
        <w:rPr>
          <w:rFonts w:ascii="Times New Roman" w:hAnsi="Times New Roman" w:cs="Times New Roman"/>
          <w:sz w:val="20"/>
          <w:szCs w:val="20"/>
        </w:rPr>
        <w:t xml:space="preserve"> 70911109080046002120</w:t>
      </w:r>
    </w:p>
    <w:p w14:paraId="5427FD17" w14:textId="77777777" w:rsidR="007D032D" w:rsidRPr="002A19F5" w:rsidRDefault="007D032D" w:rsidP="00BA3A48">
      <w:pPr>
        <w:pStyle w:val="ConsPlusNormal"/>
        <w:ind w:firstLine="709"/>
        <w:jc w:val="both"/>
        <w:rPr>
          <w:rFonts w:ascii="Times New Roman" w:hAnsi="Times New Roman" w:cs="Times New Roman"/>
        </w:rPr>
      </w:pPr>
      <w:r w:rsidRPr="002A19F5">
        <w:rPr>
          <w:rFonts w:ascii="Times New Roman" w:hAnsi="Times New Roman" w:cs="Times New Roman"/>
          <w:b/>
        </w:rPr>
        <w:t>ОКТМО:</w:t>
      </w:r>
      <w:r w:rsidRPr="002A19F5">
        <w:rPr>
          <w:rFonts w:ascii="Times New Roman" w:hAnsi="Times New Roman" w:cs="Times New Roman"/>
        </w:rPr>
        <w:t xml:space="preserve"> 80735000</w:t>
      </w:r>
    </w:p>
    <w:p w14:paraId="1D252EAE" w14:textId="77777777" w:rsidR="000D4556" w:rsidRPr="002A19F5" w:rsidRDefault="007D032D" w:rsidP="00BA3A48">
      <w:pPr>
        <w:pStyle w:val="ConsPlusNormal"/>
        <w:ind w:firstLine="709"/>
        <w:jc w:val="both"/>
        <w:rPr>
          <w:rFonts w:ascii="Times New Roman" w:hAnsi="Times New Roman" w:cs="Times New Roman"/>
        </w:rPr>
      </w:pPr>
      <w:r w:rsidRPr="002A19F5">
        <w:rPr>
          <w:rFonts w:ascii="Times New Roman" w:hAnsi="Times New Roman" w:cs="Times New Roman"/>
          <w:b/>
        </w:rPr>
        <w:t>Назначение платежа:</w:t>
      </w:r>
      <w:r w:rsidRPr="002A19F5">
        <w:rPr>
          <w:rFonts w:ascii="Times New Roman" w:hAnsi="Times New Roman" w:cs="Times New Roman"/>
        </w:rPr>
        <w:t xml:space="preserve"> Плата за право заключения договора на установку и эксплуатацию рекламной конструкции по протоколу от _____________</w:t>
      </w:r>
    </w:p>
    <w:p w14:paraId="367C7C17" w14:textId="4C171949" w:rsidR="00A45AA9" w:rsidRPr="002A19F5" w:rsidRDefault="00892064" w:rsidP="00BA3A48">
      <w:pPr>
        <w:widowControl w:val="0"/>
        <w:tabs>
          <w:tab w:val="left" w:pos="709"/>
        </w:tabs>
        <w:spacing w:after="0" w:line="240" w:lineRule="auto"/>
        <w:ind w:firstLine="709"/>
        <w:jc w:val="both"/>
        <w:textAlignment w:val="baseline"/>
        <w:rPr>
          <w:rFonts w:ascii="Times New Roman" w:hAnsi="Times New Roman" w:cs="Times New Roman"/>
          <w:sz w:val="20"/>
          <w:szCs w:val="20"/>
        </w:rPr>
      </w:pPr>
      <w:r w:rsidRPr="002A19F5">
        <w:rPr>
          <w:rFonts w:ascii="Times New Roman" w:eastAsia="Times New Roman" w:hAnsi="Times New Roman" w:cs="Times New Roman"/>
          <w:sz w:val="20"/>
          <w:szCs w:val="20"/>
        </w:rPr>
        <w:t xml:space="preserve">Победитель аукциона должен подписать и заверить печатью (при наличии) </w:t>
      </w:r>
      <w:r w:rsidR="008924AE" w:rsidRPr="002A19F5">
        <w:rPr>
          <w:rFonts w:ascii="Times New Roman" w:eastAsia="Times New Roman" w:hAnsi="Times New Roman" w:cs="Times New Roman"/>
          <w:sz w:val="20"/>
          <w:szCs w:val="20"/>
        </w:rPr>
        <w:t xml:space="preserve">указанный проект </w:t>
      </w:r>
      <w:r w:rsidRPr="002A19F5">
        <w:rPr>
          <w:rFonts w:ascii="Times New Roman" w:eastAsia="Times New Roman" w:hAnsi="Times New Roman" w:cs="Times New Roman"/>
          <w:sz w:val="20"/>
          <w:szCs w:val="20"/>
        </w:rPr>
        <w:t>договора и ве</w:t>
      </w:r>
      <w:r w:rsidR="00A45AA9" w:rsidRPr="002A19F5">
        <w:rPr>
          <w:rFonts w:ascii="Times New Roman" w:eastAsia="Times New Roman" w:hAnsi="Times New Roman" w:cs="Times New Roman"/>
          <w:sz w:val="20"/>
          <w:szCs w:val="20"/>
        </w:rPr>
        <w:t xml:space="preserve">рнуть его организатору торгов </w:t>
      </w:r>
      <w:r w:rsidR="00A45AA9" w:rsidRPr="002A19F5">
        <w:rPr>
          <w:rFonts w:ascii="Times New Roman" w:hAnsi="Times New Roman" w:cs="Times New Roman"/>
          <w:sz w:val="20"/>
          <w:szCs w:val="20"/>
        </w:rPr>
        <w:t>не позднее 15 дней с момента подписания протокола о результатах аукциона</w:t>
      </w:r>
      <w:r w:rsidR="00A45AA9" w:rsidRPr="002A19F5">
        <w:rPr>
          <w:rFonts w:ascii="Times New Roman" w:hAnsi="Times New Roman" w:cs="Times New Roman"/>
          <w:bCs/>
          <w:i/>
          <w:iCs/>
          <w:sz w:val="20"/>
          <w:szCs w:val="20"/>
        </w:rPr>
        <w:t>.</w:t>
      </w:r>
    </w:p>
    <w:p w14:paraId="60B13EA4" w14:textId="2D31D3AC" w:rsidR="00892064" w:rsidRPr="002A19F5" w:rsidRDefault="00892064"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случае если победитель аукциона уклоняется от заключения договора, то договор заключается с участником, заявке которого присвоен второй номер. При этом заключение договора для участника аукциона, заявке (предложению о цене) которого присвоен второй номер, является обязательным.</w:t>
      </w:r>
    </w:p>
    <w:p w14:paraId="0ABD13F1" w14:textId="6B923244" w:rsidR="00892064" w:rsidRPr="002A19F5" w:rsidRDefault="00892064"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Торги считаются состоявшимися со дня заключения договора.</w:t>
      </w:r>
    </w:p>
    <w:p w14:paraId="12B2A96B" w14:textId="629F512A" w:rsidR="00892064" w:rsidRPr="002A19F5" w:rsidRDefault="00892064"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lang w:eastAsia="ru-RU"/>
        </w:rPr>
        <w:t xml:space="preserve">Если в указанный срок по вине победителя торгов договор на установку и эксплуатацию рекламной конструкции не был заключен, а также, если победитель не произвёл оплату Права, победитель утрачивает право на заключение договора на установку и эксплуатацию рекламной конструкции. В этом случае задаток победителю торгов не возвращается. </w:t>
      </w:r>
    </w:p>
    <w:p w14:paraId="6B1A2F6E" w14:textId="14F998D8" w:rsidR="00FD302A" w:rsidRPr="002A19F5" w:rsidRDefault="00FD302A"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случае, если по окончании срока подачи заявок на участие в аукционе в электронной форме подана только одна заявка или не подано ни одной заявки, в указанный протокол вносится информация о признании аукциона в электронной форме несостоявшимся.</w:t>
      </w:r>
    </w:p>
    <w:p w14:paraId="669A8CB0" w14:textId="46694F1D" w:rsidR="003F3212" w:rsidRPr="002A19F5" w:rsidRDefault="00FD302A"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Если в аукционе принял участие единственный участник, договор заключается с указанным лицом по стартовой цене, установленной организатором торгов.</w:t>
      </w:r>
    </w:p>
    <w:p w14:paraId="52143459" w14:textId="77777777" w:rsidR="004132B8" w:rsidRPr="002A19F5" w:rsidRDefault="004132B8"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p>
    <w:p w14:paraId="6C291033" w14:textId="510CF1A9" w:rsidR="003F3212" w:rsidRPr="002A19F5" w:rsidRDefault="00367BA0"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b/>
          <w:sz w:val="20"/>
          <w:szCs w:val="20"/>
        </w:rPr>
        <w:t>16</w:t>
      </w:r>
      <w:r w:rsidR="003F3212" w:rsidRPr="002A19F5">
        <w:rPr>
          <w:rFonts w:ascii="Times New Roman" w:eastAsia="Times New Roman" w:hAnsi="Times New Roman" w:cs="Times New Roman"/>
          <w:b/>
          <w:sz w:val="20"/>
          <w:szCs w:val="20"/>
        </w:rPr>
        <w:t>. Расходы на участие в аукционе</w:t>
      </w:r>
    </w:p>
    <w:p w14:paraId="7E5F5482" w14:textId="789FD056" w:rsidR="003F3212" w:rsidRPr="002A19F5" w:rsidRDefault="003F3212"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Претендент несет все расходы, связанные с подготовк</w:t>
      </w:r>
      <w:r w:rsidR="00F6789E" w:rsidRPr="002A19F5">
        <w:rPr>
          <w:rFonts w:ascii="Times New Roman" w:eastAsia="Times New Roman" w:hAnsi="Times New Roman" w:cs="Times New Roman"/>
          <w:sz w:val="20"/>
          <w:szCs w:val="20"/>
        </w:rPr>
        <w:t>ой и подачей заявки на участие в</w:t>
      </w:r>
      <w:r w:rsidRPr="002A19F5">
        <w:rPr>
          <w:rFonts w:ascii="Times New Roman" w:eastAsia="Times New Roman" w:hAnsi="Times New Roman" w:cs="Times New Roman"/>
          <w:sz w:val="20"/>
          <w:szCs w:val="20"/>
        </w:rPr>
        <w:t xml:space="preserve"> аукционе, участием в аукционе и заключением договора.</w:t>
      </w:r>
    </w:p>
    <w:p w14:paraId="11309A0B" w14:textId="77777777" w:rsidR="00722364" w:rsidRDefault="00722364" w:rsidP="00BA3A48">
      <w:pPr>
        <w:widowControl w:val="0"/>
        <w:spacing w:after="0" w:line="240" w:lineRule="auto"/>
        <w:ind w:firstLine="709"/>
        <w:jc w:val="both"/>
        <w:rPr>
          <w:rFonts w:ascii="Times New Roman" w:hAnsi="Times New Roman" w:cs="Times New Roman"/>
          <w:sz w:val="20"/>
          <w:szCs w:val="20"/>
        </w:rPr>
      </w:pPr>
    </w:p>
    <w:p w14:paraId="5FAA43E7"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5603A575"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4B37F5D5"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4916A7A3"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35B32524"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2C1A8643"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04F8832D"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702EBFF4"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6C65C3E8"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490D7CCC"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3E2CABC5"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258CFAB4"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74C06108"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188F40B9"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451B95C9"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280E9E65"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37759F63"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11A68962"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210DE57F" w14:textId="77777777" w:rsidR="00EE3FC1" w:rsidRDefault="00EE3FC1" w:rsidP="00BA3A48">
      <w:pPr>
        <w:widowControl w:val="0"/>
        <w:spacing w:after="0" w:line="240" w:lineRule="auto"/>
        <w:ind w:firstLine="709"/>
        <w:jc w:val="both"/>
        <w:rPr>
          <w:rFonts w:ascii="Times New Roman" w:hAnsi="Times New Roman" w:cs="Times New Roman"/>
          <w:sz w:val="20"/>
          <w:szCs w:val="20"/>
        </w:rPr>
      </w:pPr>
    </w:p>
    <w:p w14:paraId="4171BAA4" w14:textId="77777777" w:rsidR="00EE3FC1" w:rsidRDefault="00EE3FC1" w:rsidP="00BA3A48">
      <w:pPr>
        <w:widowControl w:val="0"/>
        <w:spacing w:after="0" w:line="240" w:lineRule="auto"/>
        <w:ind w:firstLine="709"/>
        <w:jc w:val="both"/>
        <w:rPr>
          <w:rFonts w:ascii="Times New Roman" w:hAnsi="Times New Roman" w:cs="Times New Roman"/>
          <w:sz w:val="20"/>
          <w:szCs w:val="20"/>
        </w:rPr>
      </w:pPr>
    </w:p>
    <w:p w14:paraId="23192DB6" w14:textId="77777777" w:rsidR="00EE3FC1" w:rsidRDefault="00EE3FC1" w:rsidP="00BA3A48">
      <w:pPr>
        <w:widowControl w:val="0"/>
        <w:spacing w:after="0" w:line="240" w:lineRule="auto"/>
        <w:ind w:firstLine="709"/>
        <w:jc w:val="both"/>
        <w:rPr>
          <w:rFonts w:ascii="Times New Roman" w:hAnsi="Times New Roman" w:cs="Times New Roman"/>
          <w:sz w:val="20"/>
          <w:szCs w:val="20"/>
        </w:rPr>
      </w:pPr>
    </w:p>
    <w:p w14:paraId="2200A759" w14:textId="77777777" w:rsidR="00EE3FC1" w:rsidRDefault="00EE3FC1" w:rsidP="00BA3A48">
      <w:pPr>
        <w:widowControl w:val="0"/>
        <w:spacing w:after="0" w:line="240" w:lineRule="auto"/>
        <w:ind w:firstLine="709"/>
        <w:jc w:val="both"/>
        <w:rPr>
          <w:rFonts w:ascii="Times New Roman" w:hAnsi="Times New Roman" w:cs="Times New Roman"/>
          <w:sz w:val="20"/>
          <w:szCs w:val="20"/>
        </w:rPr>
      </w:pPr>
    </w:p>
    <w:p w14:paraId="1A14B6CC" w14:textId="77777777" w:rsidR="00EE3FC1" w:rsidRDefault="00EE3FC1" w:rsidP="00BA3A48">
      <w:pPr>
        <w:widowControl w:val="0"/>
        <w:spacing w:after="0" w:line="240" w:lineRule="auto"/>
        <w:ind w:firstLine="709"/>
        <w:jc w:val="both"/>
        <w:rPr>
          <w:rFonts w:ascii="Times New Roman" w:hAnsi="Times New Roman" w:cs="Times New Roman"/>
          <w:sz w:val="20"/>
          <w:szCs w:val="20"/>
        </w:rPr>
      </w:pPr>
    </w:p>
    <w:p w14:paraId="0C92624F"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27D9777A"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318C7C26"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50A6E122" w14:textId="77777777" w:rsidR="0031418C" w:rsidRDefault="0031418C" w:rsidP="00BA3A48">
      <w:pPr>
        <w:widowControl w:val="0"/>
        <w:spacing w:after="0" w:line="240" w:lineRule="auto"/>
        <w:ind w:firstLine="709"/>
        <w:jc w:val="both"/>
        <w:rPr>
          <w:rFonts w:ascii="Times New Roman" w:hAnsi="Times New Roman" w:cs="Times New Roman"/>
          <w:sz w:val="20"/>
          <w:szCs w:val="20"/>
        </w:rPr>
      </w:pPr>
    </w:p>
    <w:p w14:paraId="52CDD897"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767880F7" w14:textId="77777777" w:rsidR="0032082B" w:rsidRPr="002A19F5" w:rsidRDefault="0032082B" w:rsidP="00BA3A48">
      <w:pPr>
        <w:widowControl w:val="0"/>
        <w:spacing w:after="0" w:line="240" w:lineRule="auto"/>
        <w:ind w:firstLine="709"/>
        <w:jc w:val="both"/>
        <w:rPr>
          <w:rFonts w:ascii="Times New Roman" w:hAnsi="Times New Roman" w:cs="Times New Roman"/>
          <w:sz w:val="20"/>
          <w:szCs w:val="20"/>
        </w:rPr>
      </w:pPr>
    </w:p>
    <w:p w14:paraId="39D8D231" w14:textId="77777777" w:rsidR="004938D5" w:rsidRPr="002A19F5" w:rsidRDefault="004938D5" w:rsidP="004938D5">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Храмцова Галина Николаевна</w:t>
      </w:r>
    </w:p>
    <w:p w14:paraId="4E046C94" w14:textId="77777777" w:rsidR="004938D5" w:rsidRPr="002A19F5" w:rsidRDefault="004938D5" w:rsidP="004938D5">
      <w:pPr>
        <w:widowControl w:val="0"/>
        <w:tabs>
          <w:tab w:val="left" w:pos="709"/>
        </w:tabs>
        <w:spacing w:after="0" w:line="240" w:lineRule="auto"/>
        <w:ind w:firstLine="709"/>
        <w:jc w:val="both"/>
        <w:rPr>
          <w:rFonts w:ascii="Times New Roman" w:eastAsia="Calibri" w:hAnsi="Times New Roman" w:cs="Times New Roman"/>
          <w:sz w:val="20"/>
          <w:szCs w:val="20"/>
          <w:lang w:val="ba-RU"/>
        </w:rPr>
      </w:pPr>
      <w:r w:rsidRPr="002A19F5">
        <w:rPr>
          <w:rFonts w:ascii="Times New Roman" w:eastAsia="Calibri" w:hAnsi="Times New Roman" w:cs="Times New Roman"/>
          <w:sz w:val="20"/>
          <w:szCs w:val="20"/>
          <w:lang w:val="ba-RU"/>
        </w:rPr>
        <w:t>Гильфанова Ленара Радиковна</w:t>
      </w:r>
    </w:p>
    <w:p w14:paraId="44B4909E" w14:textId="77777777" w:rsidR="004938D5" w:rsidRPr="002A19F5" w:rsidRDefault="004938D5" w:rsidP="004938D5">
      <w:pPr>
        <w:widowControl w:val="0"/>
        <w:tabs>
          <w:tab w:val="left" w:pos="709"/>
        </w:tabs>
        <w:spacing w:after="0" w:line="240" w:lineRule="auto"/>
        <w:ind w:firstLine="709"/>
        <w:jc w:val="both"/>
        <w:rPr>
          <w:rFonts w:ascii="Times New Roman" w:eastAsia="Calibri" w:hAnsi="Times New Roman" w:cs="Times New Roman"/>
          <w:sz w:val="20"/>
          <w:szCs w:val="20"/>
        </w:rPr>
      </w:pPr>
      <w:r w:rsidRPr="002A19F5">
        <w:rPr>
          <w:rFonts w:ascii="Times New Roman" w:eastAsia="Calibri" w:hAnsi="Times New Roman" w:cs="Times New Roman"/>
          <w:sz w:val="20"/>
          <w:szCs w:val="20"/>
        </w:rPr>
        <w:t>Рой Неля Владимировна</w:t>
      </w:r>
    </w:p>
    <w:p w14:paraId="5E1CCD0C" w14:textId="77777777" w:rsidR="004938D5" w:rsidRPr="002A19F5" w:rsidRDefault="004938D5" w:rsidP="004938D5">
      <w:pPr>
        <w:widowControl w:val="0"/>
        <w:tabs>
          <w:tab w:val="left" w:pos="709"/>
        </w:tabs>
        <w:spacing w:after="0" w:line="240" w:lineRule="auto"/>
        <w:ind w:firstLine="709"/>
        <w:jc w:val="both"/>
        <w:rPr>
          <w:rFonts w:ascii="Times New Roman" w:eastAsia="Calibri" w:hAnsi="Times New Roman" w:cs="Times New Roman"/>
          <w:sz w:val="20"/>
          <w:szCs w:val="20"/>
        </w:rPr>
      </w:pPr>
      <w:r w:rsidRPr="002A19F5">
        <w:rPr>
          <w:rFonts w:ascii="Times New Roman" w:eastAsia="Calibri" w:hAnsi="Times New Roman" w:cs="Times New Roman"/>
          <w:sz w:val="20"/>
          <w:szCs w:val="20"/>
        </w:rPr>
        <w:t>Романова Полина Олеговна</w:t>
      </w:r>
    </w:p>
    <w:p w14:paraId="3ED88C19" w14:textId="377C53A4" w:rsidR="00BA3A48" w:rsidRDefault="004938D5" w:rsidP="004938D5">
      <w:pPr>
        <w:widowControl w:val="0"/>
        <w:tabs>
          <w:tab w:val="left" w:pos="709"/>
        </w:tabs>
        <w:spacing w:after="0" w:line="240" w:lineRule="auto"/>
        <w:ind w:firstLine="709"/>
        <w:jc w:val="both"/>
        <w:rPr>
          <w:rFonts w:ascii="Times New Roman" w:eastAsia="Times New Roman" w:hAnsi="Times New Roman" w:cs="Times New Roman"/>
          <w:sz w:val="20"/>
          <w:szCs w:val="20"/>
          <w:lang w:eastAsia="ru-RU"/>
        </w:rPr>
      </w:pPr>
      <w:r>
        <w:rPr>
          <w:rFonts w:ascii="Times New Roman" w:eastAsia="Calibri" w:hAnsi="Times New Roman" w:cs="Times New Roman"/>
          <w:sz w:val="20"/>
          <w:szCs w:val="20"/>
        </w:rPr>
        <w:t xml:space="preserve">Трофимова Альфира </w:t>
      </w:r>
      <w:proofErr w:type="spellStart"/>
      <w:r>
        <w:rPr>
          <w:rFonts w:ascii="Times New Roman" w:eastAsia="Calibri" w:hAnsi="Times New Roman" w:cs="Times New Roman"/>
          <w:sz w:val="20"/>
          <w:szCs w:val="20"/>
        </w:rPr>
        <w:t>Рамилевна</w:t>
      </w:r>
      <w:proofErr w:type="spellEnd"/>
      <w:r>
        <w:rPr>
          <w:rFonts w:ascii="Times New Roman" w:eastAsia="Times New Roman" w:hAnsi="Times New Roman" w:cs="Times New Roman"/>
          <w:sz w:val="20"/>
          <w:szCs w:val="20"/>
          <w:lang w:eastAsia="ru-RU"/>
        </w:rPr>
        <w:t xml:space="preserve"> </w:t>
      </w:r>
      <w:r w:rsidR="00BA3A48">
        <w:rPr>
          <w:rFonts w:ascii="Times New Roman" w:eastAsia="Times New Roman" w:hAnsi="Times New Roman" w:cs="Times New Roman"/>
          <w:sz w:val="20"/>
          <w:szCs w:val="20"/>
          <w:lang w:eastAsia="ru-RU"/>
        </w:rPr>
        <w:br w:type="page"/>
      </w:r>
    </w:p>
    <w:p w14:paraId="4E2EBF40" w14:textId="312DA325" w:rsidR="0032082B" w:rsidRDefault="0032082B" w:rsidP="00BA3A48">
      <w:pPr>
        <w:widowControl w:val="0"/>
        <w:spacing w:after="0" w:line="240" w:lineRule="auto"/>
        <w:ind w:left="6379"/>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Приложение № 1</w:t>
      </w:r>
    </w:p>
    <w:p w14:paraId="72BF8D5C" w14:textId="6F37E3E5" w:rsidR="0032082B" w:rsidRPr="002A19F5" w:rsidRDefault="0032082B"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к аукционной документации</w:t>
      </w:r>
    </w:p>
    <w:p w14:paraId="399EE614" w14:textId="77777777" w:rsidR="0032082B" w:rsidRPr="002A19F5" w:rsidRDefault="0032082B"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на право заключения договора на установку </w:t>
      </w:r>
    </w:p>
    <w:p w14:paraId="1FED5739" w14:textId="77777777" w:rsidR="0032082B" w:rsidRPr="002A19F5" w:rsidRDefault="0032082B"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и эксплуатацию рекламной конструкции</w:t>
      </w:r>
    </w:p>
    <w:p w14:paraId="65F533F2" w14:textId="77777777" w:rsidR="00657DEA" w:rsidRPr="002A19F5" w:rsidRDefault="00657DEA" w:rsidP="00BA3A48">
      <w:pPr>
        <w:widowControl w:val="0"/>
        <w:tabs>
          <w:tab w:val="left" w:pos="709"/>
        </w:tabs>
        <w:spacing w:after="0" w:line="240" w:lineRule="auto"/>
        <w:ind w:firstLine="709"/>
        <w:jc w:val="both"/>
        <w:rPr>
          <w:rFonts w:ascii="Times New Roman" w:hAnsi="Times New Roman" w:cs="Times New Roman"/>
          <w:sz w:val="20"/>
          <w:szCs w:val="20"/>
        </w:rPr>
      </w:pPr>
    </w:p>
    <w:p w14:paraId="0B01124F" w14:textId="77777777" w:rsidR="002C1FAE" w:rsidRPr="002A19F5" w:rsidRDefault="002C1FAE"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На бланке организации</w:t>
      </w:r>
      <w:r w:rsidR="00D57067" w:rsidRPr="002A19F5">
        <w:rPr>
          <w:rFonts w:ascii="Times New Roman" w:hAnsi="Times New Roman" w:cs="Times New Roman"/>
          <w:sz w:val="20"/>
          <w:szCs w:val="20"/>
        </w:rPr>
        <w:t> (При наличии)</w:t>
      </w:r>
      <w:r w:rsidRPr="002A19F5">
        <w:rPr>
          <w:rFonts w:ascii="Times New Roman" w:hAnsi="Times New Roman" w:cs="Times New Roman"/>
          <w:sz w:val="20"/>
          <w:szCs w:val="20"/>
        </w:rPr>
        <w:t xml:space="preserve">                                                                                                                           </w:t>
      </w:r>
    </w:p>
    <w:p w14:paraId="432808B6" w14:textId="77777777" w:rsidR="00D57067" w:rsidRPr="002A19F5" w:rsidRDefault="00D57067"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«___» ______________20__г.</w:t>
      </w:r>
    </w:p>
    <w:p w14:paraId="71E307CE" w14:textId="77777777" w:rsidR="00D57067" w:rsidRPr="002A19F5" w:rsidRDefault="00D57067"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Исх. №__________________</w:t>
      </w:r>
    </w:p>
    <w:p w14:paraId="2DAF53F0" w14:textId="77777777" w:rsidR="00D57067" w:rsidRPr="002A19F5" w:rsidRDefault="00D57067" w:rsidP="00BA3A48">
      <w:pPr>
        <w:widowControl w:val="0"/>
        <w:spacing w:after="0" w:line="240" w:lineRule="auto"/>
        <w:ind w:firstLine="709"/>
        <w:jc w:val="both"/>
        <w:rPr>
          <w:rFonts w:ascii="Times New Roman" w:hAnsi="Times New Roman" w:cs="Times New Roman"/>
          <w:sz w:val="20"/>
          <w:szCs w:val="20"/>
        </w:rPr>
      </w:pPr>
    </w:p>
    <w:p w14:paraId="56BFB1FA" w14:textId="77777777" w:rsidR="002C1FAE" w:rsidRPr="002A19F5" w:rsidRDefault="00D57067" w:rsidP="00BA3A48">
      <w:pPr>
        <w:widowControl w:val="0"/>
        <w:spacing w:after="0" w:line="240" w:lineRule="auto"/>
        <w:ind w:right="1700" w:firstLine="709"/>
        <w:jc w:val="both"/>
        <w:rPr>
          <w:rFonts w:ascii="Times New Roman" w:hAnsi="Times New Roman" w:cs="Times New Roman"/>
          <w:sz w:val="20"/>
          <w:szCs w:val="20"/>
        </w:rPr>
      </w:pPr>
      <w:r w:rsidRPr="002A19F5">
        <w:rPr>
          <w:rFonts w:ascii="Times New Roman" w:hAnsi="Times New Roman" w:cs="Times New Roman"/>
          <w:sz w:val="20"/>
          <w:szCs w:val="20"/>
        </w:rPr>
        <w:t>Наименование Претендента: _________________________________________</w:t>
      </w:r>
      <w:r w:rsidR="00327AC2" w:rsidRPr="002A19F5">
        <w:rPr>
          <w:rFonts w:ascii="Times New Roman" w:hAnsi="Times New Roman" w:cs="Times New Roman"/>
          <w:sz w:val="20"/>
          <w:szCs w:val="20"/>
        </w:rPr>
        <w:t>____________</w:t>
      </w:r>
      <w:r w:rsidRPr="002A19F5">
        <w:rPr>
          <w:rFonts w:ascii="Times New Roman" w:hAnsi="Times New Roman" w:cs="Times New Roman"/>
          <w:sz w:val="20"/>
          <w:szCs w:val="20"/>
          <w:vertAlign w:val="superscript"/>
        </w:rPr>
        <w:t xml:space="preserve">       </w:t>
      </w:r>
    </w:p>
    <w:p w14:paraId="131BB916" w14:textId="77777777" w:rsidR="002C1FAE" w:rsidRPr="002A19F5" w:rsidRDefault="002C1FAE" w:rsidP="00BA3A48">
      <w:pPr>
        <w:widowControl w:val="0"/>
        <w:spacing w:after="0" w:line="240" w:lineRule="auto"/>
        <w:ind w:right="1700" w:firstLine="709"/>
        <w:jc w:val="both"/>
        <w:rPr>
          <w:rFonts w:ascii="Times New Roman" w:hAnsi="Times New Roman" w:cs="Times New Roman"/>
          <w:sz w:val="20"/>
          <w:szCs w:val="20"/>
        </w:rPr>
      </w:pPr>
      <w:r w:rsidRPr="002A19F5">
        <w:rPr>
          <w:rFonts w:ascii="Times New Roman" w:hAnsi="Times New Roman" w:cs="Times New Roman"/>
          <w:sz w:val="20"/>
          <w:szCs w:val="20"/>
        </w:rPr>
        <w:t>ОГРН ______________________</w:t>
      </w:r>
      <w:r w:rsidR="00D57067" w:rsidRPr="002A19F5">
        <w:rPr>
          <w:rFonts w:ascii="Times New Roman" w:hAnsi="Times New Roman" w:cs="Times New Roman"/>
          <w:sz w:val="20"/>
          <w:szCs w:val="20"/>
        </w:rPr>
        <w:t>____________________________________</w:t>
      </w:r>
      <w:r w:rsidR="00327AC2" w:rsidRPr="002A19F5">
        <w:rPr>
          <w:rFonts w:ascii="Times New Roman" w:hAnsi="Times New Roman" w:cs="Times New Roman"/>
          <w:sz w:val="20"/>
          <w:szCs w:val="20"/>
        </w:rPr>
        <w:t>____________</w:t>
      </w:r>
      <w:r w:rsidR="00D57067" w:rsidRPr="002A19F5">
        <w:rPr>
          <w:rFonts w:ascii="Times New Roman" w:hAnsi="Times New Roman" w:cs="Times New Roman"/>
          <w:sz w:val="20"/>
          <w:szCs w:val="20"/>
        </w:rPr>
        <w:t>__</w:t>
      </w:r>
    </w:p>
    <w:p w14:paraId="29983EBC" w14:textId="77777777" w:rsidR="002C1FAE" w:rsidRPr="002A19F5" w:rsidRDefault="002C1FAE" w:rsidP="00BA3A48">
      <w:pPr>
        <w:widowControl w:val="0"/>
        <w:spacing w:after="0" w:line="240" w:lineRule="auto"/>
        <w:ind w:right="1700" w:firstLine="709"/>
        <w:jc w:val="both"/>
        <w:rPr>
          <w:rFonts w:ascii="Times New Roman" w:hAnsi="Times New Roman" w:cs="Times New Roman"/>
          <w:sz w:val="20"/>
          <w:szCs w:val="20"/>
        </w:rPr>
      </w:pPr>
      <w:r w:rsidRPr="002A19F5">
        <w:rPr>
          <w:rFonts w:ascii="Times New Roman" w:hAnsi="Times New Roman" w:cs="Times New Roman"/>
          <w:sz w:val="20"/>
          <w:szCs w:val="20"/>
        </w:rPr>
        <w:t>ИНН _______________________</w:t>
      </w:r>
      <w:r w:rsidR="00D57067" w:rsidRPr="002A19F5">
        <w:rPr>
          <w:rFonts w:ascii="Times New Roman" w:hAnsi="Times New Roman" w:cs="Times New Roman"/>
          <w:sz w:val="20"/>
          <w:szCs w:val="20"/>
        </w:rPr>
        <w:t>____________________________________</w:t>
      </w:r>
      <w:r w:rsidR="00327AC2" w:rsidRPr="002A19F5">
        <w:rPr>
          <w:rFonts w:ascii="Times New Roman" w:hAnsi="Times New Roman" w:cs="Times New Roman"/>
          <w:sz w:val="20"/>
          <w:szCs w:val="20"/>
        </w:rPr>
        <w:t>____________</w:t>
      </w:r>
      <w:r w:rsidR="00D57067" w:rsidRPr="002A19F5">
        <w:rPr>
          <w:rFonts w:ascii="Times New Roman" w:hAnsi="Times New Roman" w:cs="Times New Roman"/>
          <w:sz w:val="20"/>
          <w:szCs w:val="20"/>
        </w:rPr>
        <w:t>__</w:t>
      </w:r>
    </w:p>
    <w:p w14:paraId="50AB7F8C" w14:textId="77777777" w:rsidR="002C1FAE" w:rsidRPr="002A19F5" w:rsidRDefault="00D57067" w:rsidP="00BA3A48">
      <w:pPr>
        <w:widowControl w:val="0"/>
        <w:spacing w:after="0" w:line="240" w:lineRule="auto"/>
        <w:ind w:right="1700" w:firstLine="709"/>
        <w:jc w:val="both"/>
        <w:rPr>
          <w:rFonts w:ascii="Times New Roman" w:hAnsi="Times New Roman" w:cs="Times New Roman"/>
          <w:sz w:val="20"/>
          <w:szCs w:val="20"/>
        </w:rPr>
      </w:pPr>
      <w:r w:rsidRPr="002A19F5">
        <w:rPr>
          <w:rFonts w:ascii="Times New Roman" w:hAnsi="Times New Roman" w:cs="Times New Roman"/>
          <w:sz w:val="20"/>
          <w:szCs w:val="20"/>
        </w:rPr>
        <w:t>Юридический а</w:t>
      </w:r>
      <w:r w:rsidR="002C1FAE" w:rsidRPr="002A19F5">
        <w:rPr>
          <w:rFonts w:ascii="Times New Roman" w:hAnsi="Times New Roman" w:cs="Times New Roman"/>
          <w:sz w:val="20"/>
          <w:szCs w:val="20"/>
        </w:rPr>
        <w:t>дрес</w:t>
      </w:r>
      <w:r w:rsidRPr="002A19F5">
        <w:rPr>
          <w:rFonts w:ascii="Times New Roman" w:hAnsi="Times New Roman" w:cs="Times New Roman"/>
          <w:sz w:val="20"/>
          <w:szCs w:val="20"/>
        </w:rPr>
        <w:t xml:space="preserve"> Претендента: _</w:t>
      </w:r>
      <w:r w:rsidR="002C1FAE" w:rsidRPr="002A19F5">
        <w:rPr>
          <w:rFonts w:ascii="Times New Roman" w:hAnsi="Times New Roman" w:cs="Times New Roman"/>
          <w:sz w:val="20"/>
          <w:szCs w:val="20"/>
        </w:rPr>
        <w:t>____________</w:t>
      </w:r>
      <w:r w:rsidRPr="002A19F5">
        <w:rPr>
          <w:rFonts w:ascii="Times New Roman" w:hAnsi="Times New Roman" w:cs="Times New Roman"/>
          <w:sz w:val="20"/>
          <w:szCs w:val="20"/>
        </w:rPr>
        <w:t>____________________</w:t>
      </w:r>
      <w:r w:rsidR="00327AC2" w:rsidRPr="002A19F5">
        <w:rPr>
          <w:rFonts w:ascii="Times New Roman" w:hAnsi="Times New Roman" w:cs="Times New Roman"/>
          <w:sz w:val="20"/>
          <w:szCs w:val="20"/>
        </w:rPr>
        <w:t>____________</w:t>
      </w:r>
      <w:r w:rsidRPr="002A19F5">
        <w:rPr>
          <w:rFonts w:ascii="Times New Roman" w:hAnsi="Times New Roman" w:cs="Times New Roman"/>
          <w:sz w:val="20"/>
          <w:szCs w:val="20"/>
        </w:rPr>
        <w:t>___</w:t>
      </w:r>
    </w:p>
    <w:p w14:paraId="5E49021D" w14:textId="4366A936" w:rsidR="00D57067" w:rsidRPr="002A19F5" w:rsidRDefault="00D57067" w:rsidP="00BA3A48">
      <w:pPr>
        <w:widowControl w:val="0"/>
        <w:spacing w:after="0" w:line="240" w:lineRule="auto"/>
        <w:ind w:right="1700"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Почтовый адрес </w:t>
      </w:r>
      <w:r w:rsidR="003D6CDB" w:rsidRPr="002A19F5">
        <w:rPr>
          <w:rFonts w:ascii="Times New Roman" w:hAnsi="Times New Roman" w:cs="Times New Roman"/>
          <w:sz w:val="20"/>
          <w:szCs w:val="20"/>
        </w:rPr>
        <w:t>Претендента: _</w:t>
      </w:r>
      <w:r w:rsidRPr="002A19F5">
        <w:rPr>
          <w:rFonts w:ascii="Times New Roman" w:hAnsi="Times New Roman" w:cs="Times New Roman"/>
          <w:sz w:val="20"/>
          <w:szCs w:val="20"/>
        </w:rPr>
        <w:t>___________________________________</w:t>
      </w:r>
      <w:r w:rsidR="00327AC2" w:rsidRPr="002A19F5">
        <w:rPr>
          <w:rFonts w:ascii="Times New Roman" w:hAnsi="Times New Roman" w:cs="Times New Roman"/>
          <w:sz w:val="20"/>
          <w:szCs w:val="20"/>
        </w:rPr>
        <w:t>___________</w:t>
      </w:r>
      <w:r w:rsidRPr="002A19F5">
        <w:rPr>
          <w:rFonts w:ascii="Times New Roman" w:hAnsi="Times New Roman" w:cs="Times New Roman"/>
          <w:sz w:val="20"/>
          <w:szCs w:val="20"/>
        </w:rPr>
        <w:t>_____</w:t>
      </w:r>
    </w:p>
    <w:p w14:paraId="31E2EDB9" w14:textId="3CC6E24F" w:rsidR="00D57067" w:rsidRPr="002A19F5" w:rsidRDefault="00D57067" w:rsidP="00BA3A48">
      <w:pPr>
        <w:widowControl w:val="0"/>
        <w:spacing w:after="0" w:line="240" w:lineRule="auto"/>
        <w:ind w:right="1700"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Фактическое местонахождение </w:t>
      </w:r>
      <w:r w:rsidR="003D6CDB" w:rsidRPr="002A19F5">
        <w:rPr>
          <w:rFonts w:ascii="Times New Roman" w:hAnsi="Times New Roman" w:cs="Times New Roman"/>
          <w:sz w:val="20"/>
          <w:szCs w:val="20"/>
        </w:rPr>
        <w:t>Претендента: _</w:t>
      </w:r>
      <w:r w:rsidRPr="002A19F5">
        <w:rPr>
          <w:rFonts w:ascii="Times New Roman" w:hAnsi="Times New Roman" w:cs="Times New Roman"/>
          <w:sz w:val="20"/>
          <w:szCs w:val="20"/>
        </w:rPr>
        <w:t>______________________</w:t>
      </w:r>
      <w:r w:rsidR="00327AC2" w:rsidRPr="002A19F5">
        <w:rPr>
          <w:rFonts w:ascii="Times New Roman" w:hAnsi="Times New Roman" w:cs="Times New Roman"/>
          <w:sz w:val="20"/>
          <w:szCs w:val="20"/>
        </w:rPr>
        <w:t>___________</w:t>
      </w:r>
      <w:r w:rsidRPr="002A19F5">
        <w:rPr>
          <w:rFonts w:ascii="Times New Roman" w:hAnsi="Times New Roman" w:cs="Times New Roman"/>
          <w:sz w:val="20"/>
          <w:szCs w:val="20"/>
        </w:rPr>
        <w:t>_____</w:t>
      </w:r>
    </w:p>
    <w:p w14:paraId="69C6AE37" w14:textId="3BD3C4EF" w:rsidR="00D57067" w:rsidRPr="002A19F5" w:rsidRDefault="00D57067" w:rsidP="00BA3A48">
      <w:pPr>
        <w:widowControl w:val="0"/>
        <w:spacing w:after="0" w:line="240" w:lineRule="auto"/>
        <w:ind w:right="1700"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ФИО, паспортные данные, сведения о месте жительства Претендента (для физ. </w:t>
      </w:r>
      <w:r w:rsidR="003D6CDB" w:rsidRPr="002A19F5">
        <w:rPr>
          <w:rFonts w:ascii="Times New Roman" w:hAnsi="Times New Roman" w:cs="Times New Roman"/>
          <w:sz w:val="20"/>
          <w:szCs w:val="20"/>
        </w:rPr>
        <w:t>лица) _</w:t>
      </w:r>
      <w:r w:rsidR="00327AC2" w:rsidRPr="002A19F5">
        <w:rPr>
          <w:rFonts w:ascii="Times New Roman" w:hAnsi="Times New Roman" w:cs="Times New Roman"/>
          <w:sz w:val="20"/>
          <w:szCs w:val="20"/>
        </w:rPr>
        <w:t>__</w:t>
      </w:r>
      <w:r w:rsidR="003D6CDB">
        <w:rPr>
          <w:rFonts w:ascii="Times New Roman" w:hAnsi="Times New Roman" w:cs="Times New Roman"/>
          <w:sz w:val="20"/>
          <w:szCs w:val="20"/>
        </w:rPr>
        <w:t>_</w:t>
      </w:r>
      <w:r w:rsidR="00327AC2" w:rsidRPr="002A19F5">
        <w:rPr>
          <w:rFonts w:ascii="Times New Roman" w:hAnsi="Times New Roman" w:cs="Times New Roman"/>
          <w:sz w:val="20"/>
          <w:szCs w:val="20"/>
        </w:rPr>
        <w:t>_</w:t>
      </w:r>
    </w:p>
    <w:p w14:paraId="06167649" w14:textId="5295093E" w:rsidR="00327AC2" w:rsidRPr="002A19F5" w:rsidRDefault="00327AC2" w:rsidP="00BA3A48">
      <w:pPr>
        <w:widowControl w:val="0"/>
        <w:spacing w:after="0" w:line="240" w:lineRule="auto"/>
        <w:ind w:right="1700" w:firstLine="709"/>
        <w:jc w:val="both"/>
        <w:rPr>
          <w:rFonts w:ascii="Times New Roman" w:hAnsi="Times New Roman" w:cs="Times New Roman"/>
          <w:sz w:val="20"/>
          <w:szCs w:val="20"/>
        </w:rPr>
      </w:pPr>
      <w:r w:rsidRPr="002A19F5">
        <w:rPr>
          <w:rFonts w:ascii="Times New Roman" w:hAnsi="Times New Roman" w:cs="Times New Roman"/>
          <w:sz w:val="20"/>
          <w:szCs w:val="20"/>
        </w:rPr>
        <w:t>___________________________________________________________________________</w:t>
      </w:r>
      <w:r w:rsidR="003D6CDB">
        <w:rPr>
          <w:rFonts w:ascii="Times New Roman" w:hAnsi="Times New Roman" w:cs="Times New Roman"/>
          <w:sz w:val="20"/>
          <w:szCs w:val="20"/>
        </w:rPr>
        <w:t>_</w:t>
      </w:r>
      <w:r w:rsidRPr="002A19F5">
        <w:rPr>
          <w:rFonts w:ascii="Times New Roman" w:hAnsi="Times New Roman" w:cs="Times New Roman"/>
          <w:sz w:val="20"/>
          <w:szCs w:val="20"/>
        </w:rPr>
        <w:t>_</w:t>
      </w:r>
    </w:p>
    <w:p w14:paraId="26C47D20" w14:textId="6C95F371" w:rsidR="003F3212" w:rsidRDefault="00D57067" w:rsidP="00BA3A48">
      <w:pPr>
        <w:widowControl w:val="0"/>
        <w:spacing w:after="0" w:line="240" w:lineRule="auto"/>
        <w:ind w:right="1700" w:firstLine="709"/>
        <w:jc w:val="both"/>
        <w:rPr>
          <w:rFonts w:ascii="Times New Roman" w:hAnsi="Times New Roman" w:cs="Times New Roman"/>
          <w:sz w:val="20"/>
          <w:szCs w:val="20"/>
        </w:rPr>
      </w:pPr>
      <w:r w:rsidRPr="002A19F5">
        <w:rPr>
          <w:rFonts w:ascii="Times New Roman" w:hAnsi="Times New Roman" w:cs="Times New Roman"/>
          <w:sz w:val="20"/>
          <w:szCs w:val="20"/>
        </w:rPr>
        <w:t>Контактный телефон (с указанием кода города)</w:t>
      </w:r>
      <w:r w:rsidR="002C1FAE" w:rsidRPr="002A19F5">
        <w:rPr>
          <w:rFonts w:ascii="Times New Roman" w:hAnsi="Times New Roman" w:cs="Times New Roman"/>
          <w:sz w:val="20"/>
          <w:szCs w:val="20"/>
        </w:rPr>
        <w:t xml:space="preserve"> ________________________</w:t>
      </w:r>
      <w:r w:rsidR="00327AC2" w:rsidRPr="002A19F5">
        <w:rPr>
          <w:rFonts w:ascii="Times New Roman" w:hAnsi="Times New Roman" w:cs="Times New Roman"/>
          <w:sz w:val="20"/>
          <w:szCs w:val="20"/>
        </w:rPr>
        <w:t>_________</w:t>
      </w:r>
      <w:r w:rsidR="003D6CDB">
        <w:rPr>
          <w:rFonts w:ascii="Times New Roman" w:hAnsi="Times New Roman" w:cs="Times New Roman"/>
          <w:sz w:val="20"/>
          <w:szCs w:val="20"/>
        </w:rPr>
        <w:t>_</w:t>
      </w:r>
      <w:r w:rsidR="00327AC2" w:rsidRPr="002A19F5">
        <w:rPr>
          <w:rFonts w:ascii="Times New Roman" w:hAnsi="Times New Roman" w:cs="Times New Roman"/>
          <w:sz w:val="20"/>
          <w:szCs w:val="20"/>
        </w:rPr>
        <w:t>___</w:t>
      </w:r>
    </w:p>
    <w:p w14:paraId="7F39EA3D" w14:textId="5105F507" w:rsidR="003D6CDB" w:rsidRPr="002A19F5" w:rsidRDefault="003D6CDB" w:rsidP="00BA3A48">
      <w:pPr>
        <w:widowControl w:val="0"/>
        <w:spacing w:after="0" w:line="240" w:lineRule="auto"/>
        <w:ind w:firstLine="709"/>
        <w:jc w:val="both"/>
        <w:rPr>
          <w:rFonts w:ascii="Times New Roman" w:hAnsi="Times New Roman" w:cs="Times New Roman"/>
          <w:sz w:val="20"/>
          <w:szCs w:val="20"/>
        </w:rPr>
      </w:pPr>
    </w:p>
    <w:p w14:paraId="5B010DB7" w14:textId="77777777" w:rsidR="00913AAB" w:rsidRPr="002A19F5" w:rsidRDefault="00913AAB" w:rsidP="00BA3A48">
      <w:pPr>
        <w:widowControl w:val="0"/>
        <w:spacing w:after="0" w:line="240" w:lineRule="auto"/>
        <w:ind w:firstLine="709"/>
        <w:jc w:val="center"/>
        <w:rPr>
          <w:rFonts w:ascii="Times New Roman" w:hAnsi="Times New Roman" w:cs="Times New Roman"/>
          <w:sz w:val="20"/>
          <w:szCs w:val="20"/>
        </w:rPr>
      </w:pPr>
      <w:r w:rsidRPr="002A19F5">
        <w:rPr>
          <w:rFonts w:ascii="Times New Roman" w:hAnsi="Times New Roman" w:cs="Times New Roman"/>
          <w:b/>
          <w:bCs/>
          <w:sz w:val="20"/>
          <w:szCs w:val="20"/>
        </w:rPr>
        <w:t>ЗАЯВКА</w:t>
      </w:r>
    </w:p>
    <w:p w14:paraId="5277FE32" w14:textId="77777777" w:rsidR="00913AAB" w:rsidRPr="002A19F5" w:rsidRDefault="00913AAB" w:rsidP="00BA3A48">
      <w:pPr>
        <w:widowControl w:val="0"/>
        <w:spacing w:after="0" w:line="240" w:lineRule="auto"/>
        <w:ind w:firstLine="709"/>
        <w:jc w:val="center"/>
        <w:rPr>
          <w:rFonts w:ascii="Times New Roman" w:hAnsi="Times New Roman" w:cs="Times New Roman"/>
          <w:sz w:val="20"/>
          <w:szCs w:val="20"/>
        </w:rPr>
      </w:pPr>
      <w:r w:rsidRPr="002A19F5">
        <w:rPr>
          <w:rFonts w:ascii="Times New Roman" w:hAnsi="Times New Roman" w:cs="Times New Roman"/>
          <w:b/>
          <w:bCs/>
          <w:sz w:val="20"/>
          <w:szCs w:val="20"/>
        </w:rPr>
        <w:t>на участие в открытом аукционе на право заключения</w:t>
      </w:r>
    </w:p>
    <w:p w14:paraId="605FA066" w14:textId="77777777" w:rsidR="00913AAB" w:rsidRPr="002A19F5" w:rsidRDefault="00913AAB" w:rsidP="00BA3A48">
      <w:pPr>
        <w:widowControl w:val="0"/>
        <w:spacing w:after="0" w:line="240" w:lineRule="auto"/>
        <w:ind w:firstLine="709"/>
        <w:jc w:val="center"/>
        <w:rPr>
          <w:rFonts w:ascii="Times New Roman" w:hAnsi="Times New Roman" w:cs="Times New Roman"/>
          <w:b/>
          <w:bCs/>
          <w:sz w:val="20"/>
          <w:szCs w:val="20"/>
        </w:rPr>
      </w:pPr>
      <w:r w:rsidRPr="002A19F5">
        <w:rPr>
          <w:rFonts w:ascii="Times New Roman" w:hAnsi="Times New Roman" w:cs="Times New Roman"/>
          <w:b/>
          <w:bCs/>
          <w:sz w:val="20"/>
          <w:szCs w:val="20"/>
        </w:rPr>
        <w:t>договора на установку и эксплуатацию рекламной конструкции</w:t>
      </w:r>
    </w:p>
    <w:p w14:paraId="4F9959E5" w14:textId="46E671A9" w:rsidR="00913AAB" w:rsidRPr="002A19F5" w:rsidRDefault="0075362D" w:rsidP="00BA3A48">
      <w:pPr>
        <w:widowControl w:val="0"/>
        <w:tabs>
          <w:tab w:val="left" w:pos="709"/>
        </w:tabs>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Претендент __</w:t>
      </w:r>
      <w:r w:rsidR="00913AAB" w:rsidRPr="002A19F5">
        <w:rPr>
          <w:rFonts w:ascii="Times New Roman" w:hAnsi="Times New Roman" w:cs="Times New Roman"/>
          <w:sz w:val="20"/>
          <w:szCs w:val="20"/>
        </w:rPr>
        <w:t xml:space="preserve">___________________________________________________ </w:t>
      </w:r>
      <w:r w:rsidR="00771222" w:rsidRPr="002A19F5">
        <w:rPr>
          <w:rFonts w:ascii="Times New Roman" w:hAnsi="Times New Roman" w:cs="Times New Roman"/>
          <w:sz w:val="20"/>
          <w:szCs w:val="20"/>
        </w:rPr>
        <w:t>________________________</w:t>
      </w:r>
    </w:p>
    <w:p w14:paraId="491A9529" w14:textId="77777777" w:rsidR="00913AAB" w:rsidRPr="002A19F5" w:rsidRDefault="00913AA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vertAlign w:val="superscript"/>
        </w:rPr>
        <w:t>                  </w:t>
      </w:r>
      <w:r w:rsidR="0075362D" w:rsidRPr="002A19F5">
        <w:rPr>
          <w:rFonts w:ascii="Times New Roman" w:hAnsi="Times New Roman" w:cs="Times New Roman"/>
          <w:sz w:val="20"/>
          <w:szCs w:val="20"/>
          <w:vertAlign w:val="superscript"/>
        </w:rPr>
        <w:t xml:space="preserve">    </w:t>
      </w:r>
      <w:r w:rsidRPr="002A19F5">
        <w:rPr>
          <w:rFonts w:ascii="Times New Roman" w:hAnsi="Times New Roman" w:cs="Times New Roman"/>
          <w:sz w:val="20"/>
          <w:szCs w:val="20"/>
          <w:vertAlign w:val="superscript"/>
        </w:rPr>
        <w:t>(организационно</w:t>
      </w:r>
      <w:r w:rsidRPr="002A19F5">
        <w:rPr>
          <w:rFonts w:ascii="Times New Roman" w:hAnsi="Times New Roman" w:cs="Times New Roman"/>
          <w:i/>
          <w:iCs/>
          <w:sz w:val="20"/>
          <w:szCs w:val="20"/>
          <w:vertAlign w:val="superscript"/>
        </w:rPr>
        <w:t>-</w:t>
      </w:r>
      <w:r w:rsidRPr="002A19F5">
        <w:rPr>
          <w:rFonts w:ascii="Times New Roman" w:hAnsi="Times New Roman" w:cs="Times New Roman"/>
          <w:sz w:val="20"/>
          <w:szCs w:val="20"/>
          <w:vertAlign w:val="superscript"/>
        </w:rPr>
        <w:t>правовая форма, наименование - для юридического лица, Ф.И.О. - для физического лица)</w:t>
      </w:r>
    </w:p>
    <w:p w14:paraId="1BD9201C" w14:textId="77777777" w:rsidR="00913AAB" w:rsidRPr="002A19F5" w:rsidRDefault="0075362D"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 в </w:t>
      </w:r>
      <w:r w:rsidR="00913AAB" w:rsidRPr="002A19F5">
        <w:rPr>
          <w:rFonts w:ascii="Times New Roman" w:hAnsi="Times New Roman" w:cs="Times New Roman"/>
          <w:sz w:val="20"/>
          <w:szCs w:val="20"/>
        </w:rPr>
        <w:t>лице    _____________________________________</w:t>
      </w:r>
      <w:r w:rsidRPr="002A19F5">
        <w:rPr>
          <w:rFonts w:ascii="Times New Roman" w:hAnsi="Times New Roman" w:cs="Times New Roman"/>
          <w:sz w:val="20"/>
          <w:szCs w:val="20"/>
        </w:rPr>
        <w:t>_____________________</w:t>
      </w:r>
      <w:r w:rsidR="00771222" w:rsidRPr="002A19F5">
        <w:rPr>
          <w:rFonts w:ascii="Times New Roman" w:hAnsi="Times New Roman" w:cs="Times New Roman"/>
          <w:sz w:val="20"/>
          <w:szCs w:val="20"/>
        </w:rPr>
        <w:t>___________________________</w:t>
      </w:r>
    </w:p>
    <w:p w14:paraId="73B1A052" w14:textId="77777777" w:rsidR="00913AAB" w:rsidRPr="002A19F5" w:rsidRDefault="0075362D"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vertAlign w:val="superscript"/>
        </w:rPr>
        <w:t xml:space="preserve">                                                                   </w:t>
      </w:r>
      <w:r w:rsidR="00913AAB" w:rsidRPr="002A19F5">
        <w:rPr>
          <w:rFonts w:ascii="Times New Roman" w:hAnsi="Times New Roman" w:cs="Times New Roman"/>
          <w:sz w:val="20"/>
          <w:szCs w:val="20"/>
          <w:vertAlign w:val="superscript"/>
        </w:rPr>
        <w:t>(должность, Ф.И.О. руководителя претендента)</w:t>
      </w:r>
    </w:p>
    <w:p w14:paraId="006054F1" w14:textId="77777777" w:rsidR="00913AAB" w:rsidRPr="002A19F5" w:rsidRDefault="00913AA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сообщает о своем согласии учас</w:t>
      </w:r>
      <w:r w:rsidR="0075362D" w:rsidRPr="002A19F5">
        <w:rPr>
          <w:rFonts w:ascii="Times New Roman" w:hAnsi="Times New Roman" w:cs="Times New Roman"/>
          <w:sz w:val="20"/>
          <w:szCs w:val="20"/>
        </w:rPr>
        <w:t xml:space="preserve">твовать в аукционе на условиях, </w:t>
      </w:r>
      <w:r w:rsidRPr="002A19F5">
        <w:rPr>
          <w:rFonts w:ascii="Times New Roman" w:hAnsi="Times New Roman" w:cs="Times New Roman"/>
          <w:sz w:val="20"/>
          <w:szCs w:val="20"/>
        </w:rPr>
        <w:t xml:space="preserve">установленных </w:t>
      </w:r>
      <w:r w:rsidR="00327AC2" w:rsidRPr="002A19F5">
        <w:rPr>
          <w:rFonts w:ascii="Times New Roman" w:hAnsi="Times New Roman" w:cs="Times New Roman"/>
          <w:sz w:val="20"/>
          <w:szCs w:val="20"/>
        </w:rPr>
        <w:t>аукционной документацией</w:t>
      </w:r>
      <w:r w:rsidRPr="002A19F5">
        <w:rPr>
          <w:rFonts w:ascii="Times New Roman" w:hAnsi="Times New Roman" w:cs="Times New Roman"/>
          <w:sz w:val="20"/>
          <w:szCs w:val="20"/>
        </w:rPr>
        <w:t xml:space="preserve">, утвержденный </w:t>
      </w:r>
      <w:r w:rsidR="0075362D" w:rsidRPr="002A19F5">
        <w:rPr>
          <w:rFonts w:ascii="Times New Roman" w:hAnsi="Times New Roman" w:cs="Times New Roman"/>
          <w:sz w:val="20"/>
          <w:szCs w:val="20"/>
        </w:rPr>
        <w:t>постановлением _</w:t>
      </w:r>
      <w:r w:rsidRPr="002A19F5">
        <w:rPr>
          <w:rFonts w:ascii="Times New Roman" w:hAnsi="Times New Roman" w:cs="Times New Roman"/>
          <w:sz w:val="20"/>
          <w:szCs w:val="20"/>
        </w:rPr>
        <w:t>______________________</w:t>
      </w:r>
      <w:r w:rsidR="0075362D" w:rsidRPr="002A19F5">
        <w:rPr>
          <w:rFonts w:ascii="Times New Roman" w:hAnsi="Times New Roman" w:cs="Times New Roman"/>
          <w:sz w:val="20"/>
          <w:szCs w:val="20"/>
        </w:rPr>
        <w:t>_____________________________</w:t>
      </w:r>
      <w:r w:rsidRPr="002A19F5">
        <w:rPr>
          <w:rFonts w:ascii="Times New Roman" w:hAnsi="Times New Roman" w:cs="Times New Roman"/>
          <w:sz w:val="20"/>
          <w:szCs w:val="20"/>
        </w:rPr>
        <w:t xml:space="preserve">, по лоту </w:t>
      </w:r>
    </w:p>
    <w:p w14:paraId="0AA74B70" w14:textId="77777777" w:rsidR="00427549" w:rsidRPr="002A19F5" w:rsidRDefault="00913AA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№_______ «____________________</w:t>
      </w:r>
      <w:r w:rsidR="0075362D" w:rsidRPr="002A19F5">
        <w:rPr>
          <w:rFonts w:ascii="Times New Roman" w:hAnsi="Times New Roman" w:cs="Times New Roman"/>
          <w:sz w:val="20"/>
          <w:szCs w:val="20"/>
        </w:rPr>
        <w:t>___________________</w:t>
      </w:r>
      <w:r w:rsidR="002C1FAE" w:rsidRPr="002A19F5">
        <w:rPr>
          <w:rFonts w:ascii="Times New Roman" w:hAnsi="Times New Roman" w:cs="Times New Roman"/>
          <w:sz w:val="20"/>
          <w:szCs w:val="20"/>
        </w:rPr>
        <w:t>».</w:t>
      </w:r>
      <w:r w:rsidR="000715AA" w:rsidRPr="002A19F5">
        <w:rPr>
          <w:rFonts w:ascii="Times New Roman" w:hAnsi="Times New Roman" w:cs="Times New Roman"/>
          <w:sz w:val="20"/>
          <w:szCs w:val="20"/>
        </w:rPr>
        <w:t xml:space="preserve">   </w:t>
      </w:r>
    </w:p>
    <w:p w14:paraId="4F05CFC5" w14:textId="11A32F39" w:rsidR="00427549" w:rsidRPr="002A19F5" w:rsidRDefault="00771222" w:rsidP="00BA3A48">
      <w:pPr>
        <w:widowControl w:val="0"/>
        <w:spacing w:after="0" w:line="240" w:lineRule="auto"/>
        <w:ind w:firstLine="709"/>
        <w:jc w:val="both"/>
        <w:rPr>
          <w:rFonts w:ascii="Times New Roman" w:hAnsi="Times New Roman" w:cs="Times New Roman"/>
          <w:sz w:val="20"/>
          <w:szCs w:val="20"/>
        </w:rPr>
      </w:pPr>
      <w:r w:rsidRPr="002A19F5">
        <w:rPr>
          <w:rFonts w:ascii="Times New Roman" w:eastAsia="Times New Roman" w:hAnsi="Times New Roman" w:cs="Times New Roman"/>
          <w:sz w:val="20"/>
          <w:szCs w:val="20"/>
        </w:rPr>
        <w:t xml:space="preserve">Мы согласны </w:t>
      </w:r>
      <w:r w:rsidR="002412A3" w:rsidRPr="002A19F5">
        <w:rPr>
          <w:rFonts w:ascii="Times New Roman" w:eastAsia="Times New Roman" w:hAnsi="Times New Roman" w:cs="Times New Roman"/>
          <w:sz w:val="20"/>
          <w:szCs w:val="20"/>
        </w:rPr>
        <w:t>с тем, что несем</w:t>
      </w:r>
      <w:r w:rsidR="00427549" w:rsidRPr="002A19F5">
        <w:rPr>
          <w:rFonts w:ascii="Times New Roman" w:eastAsia="Times New Roman" w:hAnsi="Times New Roman" w:cs="Times New Roman"/>
          <w:sz w:val="20"/>
          <w:szCs w:val="20"/>
        </w:rPr>
        <w:t xml:space="preserve"> все расходы, связанные с подготовкой и подачей заявки на </w:t>
      </w:r>
      <w:r w:rsidRPr="002A19F5">
        <w:rPr>
          <w:rFonts w:ascii="Times New Roman" w:eastAsia="Times New Roman" w:hAnsi="Times New Roman" w:cs="Times New Roman"/>
          <w:sz w:val="20"/>
          <w:szCs w:val="20"/>
        </w:rPr>
        <w:t xml:space="preserve">участие в </w:t>
      </w:r>
      <w:r w:rsidR="00427549" w:rsidRPr="002A19F5">
        <w:rPr>
          <w:rFonts w:ascii="Times New Roman" w:eastAsia="Times New Roman" w:hAnsi="Times New Roman" w:cs="Times New Roman"/>
          <w:sz w:val="20"/>
          <w:szCs w:val="20"/>
        </w:rPr>
        <w:t>аукционе, участием в аукционе и заключением договора.</w:t>
      </w:r>
    </w:p>
    <w:p w14:paraId="2D0096BE" w14:textId="3C57547B" w:rsidR="002C1FAE" w:rsidRPr="002A19F5" w:rsidRDefault="002C1FAE" w:rsidP="00BA3A48">
      <w:pPr>
        <w:widowControl w:val="0"/>
        <w:tabs>
          <w:tab w:val="left" w:pos="709"/>
        </w:tabs>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В слу</w:t>
      </w:r>
      <w:r w:rsidR="00771222" w:rsidRPr="002A19F5">
        <w:rPr>
          <w:rFonts w:ascii="Times New Roman" w:hAnsi="Times New Roman" w:cs="Times New Roman"/>
          <w:sz w:val="20"/>
          <w:szCs w:val="20"/>
        </w:rPr>
        <w:t>чае победы на аукционе, принимаем</w:t>
      </w:r>
      <w:r w:rsidRPr="002A19F5">
        <w:rPr>
          <w:rFonts w:ascii="Times New Roman" w:hAnsi="Times New Roman" w:cs="Times New Roman"/>
          <w:sz w:val="20"/>
          <w:szCs w:val="20"/>
        </w:rPr>
        <w:t xml:space="preserve"> на себя обязательства</w:t>
      </w:r>
      <w:r w:rsidR="00913AAB" w:rsidRPr="002A19F5">
        <w:rPr>
          <w:rFonts w:ascii="Times New Roman" w:hAnsi="Times New Roman" w:cs="Times New Roman"/>
          <w:sz w:val="20"/>
          <w:szCs w:val="20"/>
        </w:rPr>
        <w:t>:</w:t>
      </w:r>
    </w:p>
    <w:p w14:paraId="0AA3CDF2" w14:textId="7D50C40D" w:rsidR="004E4831" w:rsidRPr="002A19F5" w:rsidRDefault="000715AA"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а) п</w:t>
      </w:r>
      <w:r w:rsidR="004E4831" w:rsidRPr="002A19F5">
        <w:rPr>
          <w:rFonts w:ascii="Times New Roman" w:hAnsi="Times New Roman" w:cs="Times New Roman"/>
          <w:sz w:val="20"/>
          <w:szCs w:val="20"/>
        </w:rPr>
        <w:t xml:space="preserve">роизвести 100% оплату заявленной стоимости права на заключение договора на установку и эксплуатацию рекламной конструкции </w:t>
      </w:r>
      <w:r w:rsidR="002412A3" w:rsidRPr="002A19F5">
        <w:rPr>
          <w:rFonts w:ascii="Times New Roman" w:hAnsi="Times New Roman" w:cs="Times New Roman"/>
          <w:sz w:val="20"/>
          <w:szCs w:val="20"/>
        </w:rPr>
        <w:t xml:space="preserve">в </w:t>
      </w:r>
      <w:r w:rsidR="004E4831" w:rsidRPr="002A19F5">
        <w:rPr>
          <w:rFonts w:ascii="Times New Roman" w:hAnsi="Times New Roman" w:cs="Times New Roman"/>
          <w:sz w:val="20"/>
          <w:szCs w:val="20"/>
        </w:rPr>
        <w:t>течении 3 (трех) рабочих дней;</w:t>
      </w:r>
    </w:p>
    <w:p w14:paraId="49206500" w14:textId="1E7E30F8" w:rsidR="00913AAB" w:rsidRPr="002A19F5" w:rsidRDefault="000715AA"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б) п</w:t>
      </w:r>
      <w:r w:rsidR="002C1FAE" w:rsidRPr="002A19F5">
        <w:rPr>
          <w:rFonts w:ascii="Times New Roman" w:hAnsi="Times New Roman" w:cs="Times New Roman"/>
          <w:sz w:val="20"/>
          <w:szCs w:val="20"/>
        </w:rPr>
        <w:t>одписать не</w:t>
      </w:r>
      <w:r w:rsidR="00327AC2" w:rsidRPr="002A19F5">
        <w:rPr>
          <w:rFonts w:ascii="Times New Roman" w:hAnsi="Times New Roman" w:cs="Times New Roman"/>
          <w:sz w:val="20"/>
          <w:szCs w:val="20"/>
        </w:rPr>
        <w:t xml:space="preserve"> </w:t>
      </w:r>
      <w:r w:rsidR="002C1FAE" w:rsidRPr="002A19F5">
        <w:rPr>
          <w:rFonts w:ascii="Times New Roman" w:hAnsi="Times New Roman" w:cs="Times New Roman"/>
          <w:sz w:val="20"/>
          <w:szCs w:val="20"/>
        </w:rPr>
        <w:t>позднее 15 дней с момента подписания протокола о</w:t>
      </w:r>
      <w:r w:rsidR="00913AAB" w:rsidRPr="002A19F5">
        <w:rPr>
          <w:rFonts w:ascii="Times New Roman" w:hAnsi="Times New Roman" w:cs="Times New Roman"/>
          <w:sz w:val="20"/>
          <w:szCs w:val="20"/>
        </w:rPr>
        <w:t xml:space="preserve"> результатах </w:t>
      </w:r>
      <w:r w:rsidR="002C1FAE" w:rsidRPr="002A19F5">
        <w:rPr>
          <w:rFonts w:ascii="Times New Roman" w:hAnsi="Times New Roman" w:cs="Times New Roman"/>
          <w:sz w:val="20"/>
          <w:szCs w:val="20"/>
        </w:rPr>
        <w:t>аукциона договор на</w:t>
      </w:r>
      <w:r w:rsidR="004E4831" w:rsidRPr="002A19F5">
        <w:rPr>
          <w:rFonts w:ascii="Times New Roman" w:hAnsi="Times New Roman" w:cs="Times New Roman"/>
          <w:sz w:val="20"/>
          <w:szCs w:val="20"/>
        </w:rPr>
        <w:t xml:space="preserve"> </w:t>
      </w:r>
      <w:r w:rsidR="00913AAB" w:rsidRPr="002A19F5">
        <w:rPr>
          <w:rFonts w:ascii="Times New Roman" w:hAnsi="Times New Roman" w:cs="Times New Roman"/>
          <w:sz w:val="20"/>
          <w:szCs w:val="20"/>
        </w:rPr>
        <w:t xml:space="preserve">установку и эксплуатацию рекламной конструкции </w:t>
      </w:r>
      <w:r w:rsidR="002C1FAE" w:rsidRPr="002A19F5">
        <w:rPr>
          <w:rFonts w:ascii="Times New Roman" w:hAnsi="Times New Roman" w:cs="Times New Roman"/>
          <w:sz w:val="20"/>
          <w:szCs w:val="20"/>
        </w:rPr>
        <w:t>установленной формы на условиях, указанных в протоколе о</w:t>
      </w:r>
      <w:r w:rsidR="00913AAB" w:rsidRPr="002A19F5">
        <w:rPr>
          <w:rFonts w:ascii="Times New Roman" w:hAnsi="Times New Roman" w:cs="Times New Roman"/>
          <w:sz w:val="20"/>
          <w:szCs w:val="20"/>
        </w:rPr>
        <w:t xml:space="preserve"> </w:t>
      </w:r>
      <w:r w:rsidR="002C1FAE" w:rsidRPr="002A19F5">
        <w:rPr>
          <w:rFonts w:ascii="Times New Roman" w:hAnsi="Times New Roman" w:cs="Times New Roman"/>
          <w:sz w:val="20"/>
          <w:szCs w:val="20"/>
        </w:rPr>
        <w:t>результатах аукциона</w:t>
      </w:r>
      <w:r w:rsidR="00913AAB" w:rsidRPr="002A19F5">
        <w:rPr>
          <w:rFonts w:ascii="Times New Roman" w:hAnsi="Times New Roman" w:cs="Times New Roman"/>
          <w:sz w:val="20"/>
          <w:szCs w:val="20"/>
        </w:rPr>
        <w:t>;</w:t>
      </w:r>
    </w:p>
    <w:p w14:paraId="7ACF91A7" w14:textId="6A295283" w:rsidR="00C075BC" w:rsidRPr="002A19F5" w:rsidRDefault="00C075BC"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В случае, если наше ценовое предложение будет лучше после ценового предложения победителя аукциона, а победитель аукциона будет признан уклонившимся </w:t>
      </w:r>
      <w:r w:rsidR="007D3F8C" w:rsidRPr="002A19F5">
        <w:rPr>
          <w:rFonts w:ascii="Times New Roman" w:hAnsi="Times New Roman" w:cs="Times New Roman"/>
          <w:sz w:val="20"/>
          <w:szCs w:val="20"/>
        </w:rPr>
        <w:t>от заключения договора с организатором аукциона, мы обязуемся подписать договор в соответствии с требованиями аукционной документации и нашим ценовым предложением.</w:t>
      </w:r>
    </w:p>
    <w:p w14:paraId="0813C003" w14:textId="4E4F632D" w:rsidR="007D3F8C" w:rsidRPr="002A19F5" w:rsidRDefault="007D3F8C"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Согласны с тем, что в случае признания нас победителями аукциона или принятия решения о заключении с нами договора в случае отказа от его подписания победителем аукциона, и </w:t>
      </w:r>
      <w:r w:rsidR="000715AA" w:rsidRPr="002A19F5">
        <w:rPr>
          <w:rFonts w:ascii="Times New Roman" w:hAnsi="Times New Roman" w:cs="Times New Roman"/>
          <w:sz w:val="20"/>
          <w:szCs w:val="20"/>
        </w:rPr>
        <w:t>нашего уклонения от заключения договора, мы лишаемся своего обеспечения заявки на участие в аукционе.</w:t>
      </w:r>
    </w:p>
    <w:p w14:paraId="78B9EECE" w14:textId="569C8B4A" w:rsidR="00B42710" w:rsidRPr="002A19F5" w:rsidRDefault="00771222"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Настоящим подтверждаем</w:t>
      </w:r>
      <w:r w:rsidR="00913AAB" w:rsidRPr="002A19F5">
        <w:rPr>
          <w:rFonts w:ascii="Times New Roman" w:hAnsi="Times New Roman" w:cs="Times New Roman"/>
          <w:sz w:val="20"/>
          <w:szCs w:val="20"/>
        </w:rPr>
        <w:t xml:space="preserve"> соответствие______</w:t>
      </w:r>
      <w:r w:rsidR="00327AC2" w:rsidRPr="002A19F5">
        <w:rPr>
          <w:rFonts w:ascii="Times New Roman" w:hAnsi="Times New Roman" w:cs="Times New Roman"/>
          <w:sz w:val="20"/>
          <w:szCs w:val="20"/>
        </w:rPr>
        <w:t>_____________________</w:t>
      </w:r>
      <w:r w:rsidR="00747CEB" w:rsidRPr="002A19F5">
        <w:rPr>
          <w:rFonts w:ascii="Times New Roman" w:hAnsi="Times New Roman" w:cs="Times New Roman"/>
          <w:sz w:val="20"/>
          <w:szCs w:val="20"/>
        </w:rPr>
        <w:t>_______</w:t>
      </w:r>
      <w:r w:rsidR="00B42710" w:rsidRPr="002A19F5">
        <w:rPr>
          <w:rFonts w:ascii="Times New Roman" w:hAnsi="Times New Roman" w:cs="Times New Roman"/>
          <w:sz w:val="20"/>
          <w:szCs w:val="20"/>
        </w:rPr>
        <w:t>__________</w:t>
      </w:r>
    </w:p>
    <w:p w14:paraId="100B4C20" w14:textId="77777777" w:rsidR="00B42710" w:rsidRPr="002A19F5" w:rsidRDefault="00B42710" w:rsidP="00BA3A48">
      <w:pPr>
        <w:widowControl w:val="0"/>
        <w:spacing w:after="0" w:line="240" w:lineRule="auto"/>
        <w:ind w:firstLine="709"/>
        <w:jc w:val="both"/>
        <w:rPr>
          <w:rFonts w:ascii="Times New Roman" w:hAnsi="Times New Roman" w:cs="Times New Roman"/>
          <w:sz w:val="20"/>
          <w:szCs w:val="20"/>
          <w:vertAlign w:val="superscript"/>
        </w:rPr>
      </w:pPr>
      <w:r w:rsidRPr="002A19F5">
        <w:rPr>
          <w:rFonts w:ascii="Times New Roman" w:hAnsi="Times New Roman" w:cs="Times New Roman"/>
          <w:sz w:val="20"/>
          <w:szCs w:val="20"/>
          <w:vertAlign w:val="superscript"/>
        </w:rPr>
        <w:t>_________________________________________________________________________________________________________________________________________      </w:t>
      </w:r>
    </w:p>
    <w:p w14:paraId="1C7421B2" w14:textId="38DD0D33" w:rsidR="00913AAB" w:rsidRPr="002A19F5" w:rsidRDefault="00B42710"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vertAlign w:val="superscript"/>
        </w:rPr>
        <w:t xml:space="preserve">                                                          (организационно - </w:t>
      </w:r>
      <w:r w:rsidR="003D6CDB" w:rsidRPr="002A19F5">
        <w:rPr>
          <w:rFonts w:ascii="Times New Roman" w:hAnsi="Times New Roman" w:cs="Times New Roman"/>
          <w:sz w:val="20"/>
          <w:szCs w:val="20"/>
          <w:vertAlign w:val="superscript"/>
        </w:rPr>
        <w:t>правовая форма</w:t>
      </w:r>
      <w:r w:rsidRPr="002A19F5">
        <w:rPr>
          <w:rFonts w:ascii="Times New Roman" w:hAnsi="Times New Roman" w:cs="Times New Roman"/>
          <w:sz w:val="20"/>
          <w:szCs w:val="20"/>
          <w:vertAlign w:val="superscript"/>
        </w:rPr>
        <w:t>,</w:t>
      </w:r>
      <w:r w:rsidRPr="002A19F5">
        <w:rPr>
          <w:rFonts w:ascii="Times New Roman" w:hAnsi="Times New Roman" w:cs="Times New Roman"/>
          <w:sz w:val="20"/>
          <w:szCs w:val="20"/>
        </w:rPr>
        <w:t xml:space="preserve"> </w:t>
      </w:r>
      <w:r w:rsidR="00913AAB" w:rsidRPr="002A19F5">
        <w:rPr>
          <w:rFonts w:ascii="Times New Roman" w:hAnsi="Times New Roman" w:cs="Times New Roman"/>
          <w:sz w:val="20"/>
          <w:szCs w:val="20"/>
          <w:vertAlign w:val="superscript"/>
        </w:rPr>
        <w:t xml:space="preserve">наименование – для юридического лица, </w:t>
      </w:r>
      <w:r w:rsidR="003D6CDB" w:rsidRPr="002A19F5">
        <w:rPr>
          <w:rFonts w:ascii="Times New Roman" w:hAnsi="Times New Roman" w:cs="Times New Roman"/>
          <w:sz w:val="20"/>
          <w:szCs w:val="20"/>
          <w:vertAlign w:val="superscript"/>
        </w:rPr>
        <w:t>Ф.И.О.</w:t>
      </w:r>
      <w:r w:rsidR="00913AAB" w:rsidRPr="002A19F5">
        <w:rPr>
          <w:rFonts w:ascii="Times New Roman" w:hAnsi="Times New Roman" w:cs="Times New Roman"/>
          <w:sz w:val="20"/>
          <w:szCs w:val="20"/>
          <w:vertAlign w:val="superscript"/>
        </w:rPr>
        <w:t>- для физического лица)</w:t>
      </w:r>
    </w:p>
    <w:p w14:paraId="2E3D7ABD" w14:textId="77777777" w:rsidR="00913AAB" w:rsidRPr="002A19F5" w:rsidRDefault="00913AA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установленным документацией об аукционе обязательным требованиям к претендентам.</w:t>
      </w:r>
    </w:p>
    <w:p w14:paraId="079A6CAC" w14:textId="4E987CD5" w:rsidR="00327AC2" w:rsidRPr="002A19F5" w:rsidRDefault="00913AA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Уведомляю(ем), что___________________________</w:t>
      </w:r>
      <w:r w:rsidR="00327AC2" w:rsidRPr="002A19F5">
        <w:rPr>
          <w:rFonts w:ascii="Times New Roman" w:hAnsi="Times New Roman" w:cs="Times New Roman"/>
          <w:sz w:val="20"/>
          <w:szCs w:val="20"/>
        </w:rPr>
        <w:t xml:space="preserve">___________________  </w:t>
      </w:r>
    </w:p>
    <w:p w14:paraId="4A47A4F3" w14:textId="77777777" w:rsidR="00913AAB" w:rsidRPr="002A19F5" w:rsidRDefault="00327AC2" w:rsidP="00BA3A48">
      <w:pPr>
        <w:widowControl w:val="0"/>
        <w:spacing w:after="0" w:line="240" w:lineRule="auto"/>
        <w:ind w:firstLine="709"/>
        <w:jc w:val="both"/>
        <w:rPr>
          <w:rFonts w:ascii="Times New Roman" w:hAnsi="Times New Roman" w:cs="Times New Roman"/>
          <w:sz w:val="20"/>
          <w:szCs w:val="20"/>
          <w:vertAlign w:val="superscript"/>
        </w:rPr>
      </w:pPr>
      <w:r w:rsidRPr="002A19F5">
        <w:rPr>
          <w:rFonts w:ascii="Times New Roman" w:hAnsi="Times New Roman" w:cs="Times New Roman"/>
          <w:sz w:val="20"/>
          <w:szCs w:val="20"/>
        </w:rPr>
        <w:t xml:space="preserve">            </w:t>
      </w:r>
      <w:r w:rsidR="00B42710" w:rsidRPr="002A19F5">
        <w:rPr>
          <w:rFonts w:ascii="Times New Roman" w:hAnsi="Times New Roman" w:cs="Times New Roman"/>
          <w:sz w:val="20"/>
          <w:szCs w:val="20"/>
        </w:rPr>
        <w:t xml:space="preserve">                        </w:t>
      </w:r>
      <w:r w:rsidRPr="002A19F5">
        <w:rPr>
          <w:rFonts w:ascii="Times New Roman" w:hAnsi="Times New Roman" w:cs="Times New Roman"/>
          <w:sz w:val="20"/>
          <w:szCs w:val="20"/>
        </w:rPr>
        <w:t xml:space="preserve">  </w:t>
      </w:r>
      <w:r w:rsidR="00913AAB" w:rsidRPr="002A19F5">
        <w:rPr>
          <w:rFonts w:ascii="Times New Roman" w:hAnsi="Times New Roman" w:cs="Times New Roman"/>
          <w:sz w:val="20"/>
          <w:szCs w:val="20"/>
          <w:vertAlign w:val="superscript"/>
        </w:rPr>
        <w:t>(организационно</w:t>
      </w:r>
      <w:r w:rsidR="00913AAB" w:rsidRPr="002A19F5">
        <w:rPr>
          <w:rFonts w:ascii="Times New Roman" w:hAnsi="Times New Roman" w:cs="Times New Roman"/>
          <w:i/>
          <w:iCs/>
          <w:sz w:val="20"/>
          <w:szCs w:val="20"/>
          <w:vertAlign w:val="superscript"/>
        </w:rPr>
        <w:t>-</w:t>
      </w:r>
      <w:r w:rsidR="00913AAB" w:rsidRPr="002A19F5">
        <w:rPr>
          <w:rFonts w:ascii="Times New Roman" w:hAnsi="Times New Roman" w:cs="Times New Roman"/>
          <w:sz w:val="20"/>
          <w:szCs w:val="20"/>
          <w:vertAlign w:val="superscript"/>
        </w:rPr>
        <w:t>правовая форма, наименование - для юридического лица, Ф.И.О.- для физического лица)</w:t>
      </w:r>
    </w:p>
    <w:p w14:paraId="398FED66" w14:textId="77777777" w:rsidR="00913AAB" w:rsidRPr="002A19F5" w:rsidRDefault="00913AA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не является неплатежеспособным, не находится в процессе ликвидации, не признано несостоятельным (банкротом), его деятельность не приостановлена.</w:t>
      </w:r>
    </w:p>
    <w:p w14:paraId="619323D7" w14:textId="4AF9E73F" w:rsidR="00C075BC" w:rsidRPr="002A19F5" w:rsidRDefault="00771222" w:rsidP="00BA3A48">
      <w:pPr>
        <w:widowControl w:val="0"/>
        <w:tabs>
          <w:tab w:val="left" w:pos="709"/>
        </w:tabs>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К настоящей заявке прилагаются документы:</w:t>
      </w:r>
    </w:p>
    <w:p w14:paraId="64D2DB60" w14:textId="7915C5B2" w:rsidR="00771222" w:rsidRPr="002A19F5" w:rsidRDefault="00771222" w:rsidP="00BA3A48">
      <w:pPr>
        <w:widowControl w:val="0"/>
        <w:tabs>
          <w:tab w:val="left" w:pos="709"/>
        </w:tabs>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1._________________________________________________________________</w:t>
      </w:r>
    </w:p>
    <w:p w14:paraId="0836DDC7" w14:textId="26A7B455" w:rsidR="00771222" w:rsidRPr="002A19F5" w:rsidRDefault="00771222" w:rsidP="00BA3A48">
      <w:pPr>
        <w:widowControl w:val="0"/>
        <w:tabs>
          <w:tab w:val="left" w:pos="709"/>
        </w:tabs>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                           (Название документа, количество страниц в документе)</w:t>
      </w:r>
    </w:p>
    <w:p w14:paraId="3BE6BDFC" w14:textId="534E2D62" w:rsidR="00771222" w:rsidRPr="002A19F5" w:rsidRDefault="003D6CDB" w:rsidP="00BA3A48">
      <w:pPr>
        <w:widowControl w:val="0"/>
        <w:tabs>
          <w:tab w:val="left" w:pos="709"/>
        </w:tabs>
        <w:spacing w:after="0" w:line="240" w:lineRule="auto"/>
        <w:ind w:firstLine="709"/>
        <w:jc w:val="both"/>
        <w:rPr>
          <w:rFonts w:ascii="Times New Roman" w:hAnsi="Times New Roman" w:cs="Times New Roman"/>
          <w:sz w:val="20"/>
          <w:szCs w:val="20"/>
        </w:rPr>
      </w:pPr>
      <w:r>
        <w:rPr>
          <w:rFonts w:ascii="Times New Roman" w:hAnsi="Times New Roman" w:cs="Times New Roman"/>
          <w:sz w:val="20"/>
          <w:szCs w:val="20"/>
        </w:rPr>
        <w:t>2</w:t>
      </w:r>
      <w:r w:rsidR="00771222" w:rsidRPr="002A19F5">
        <w:rPr>
          <w:rFonts w:ascii="Times New Roman" w:hAnsi="Times New Roman" w:cs="Times New Roman"/>
          <w:sz w:val="20"/>
          <w:szCs w:val="20"/>
        </w:rPr>
        <w:t>._________________________________________________________________</w:t>
      </w:r>
    </w:p>
    <w:p w14:paraId="1E134A36" w14:textId="46BAA75B" w:rsidR="00C075BC" w:rsidRPr="002A19F5" w:rsidRDefault="00771222" w:rsidP="00BA3A48">
      <w:pPr>
        <w:widowControl w:val="0"/>
        <w:tabs>
          <w:tab w:val="left" w:pos="709"/>
        </w:tabs>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                           (Название документа, количество страниц в документе)</w:t>
      </w:r>
    </w:p>
    <w:p w14:paraId="6512AF0A" w14:textId="04F442EC" w:rsidR="00C075BC" w:rsidRPr="002A19F5" w:rsidRDefault="00771222"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Претендент (Уполномоченный </w:t>
      </w:r>
      <w:r w:rsidR="003D6CDB" w:rsidRPr="002A19F5">
        <w:rPr>
          <w:rFonts w:ascii="Times New Roman" w:hAnsi="Times New Roman" w:cs="Times New Roman"/>
          <w:sz w:val="20"/>
          <w:szCs w:val="20"/>
        </w:rPr>
        <w:t>представитель) _</w:t>
      </w:r>
      <w:r w:rsidRPr="002A19F5">
        <w:rPr>
          <w:rFonts w:ascii="Times New Roman" w:hAnsi="Times New Roman" w:cs="Times New Roman"/>
          <w:sz w:val="20"/>
          <w:szCs w:val="20"/>
        </w:rPr>
        <w:t>_______________     __________________</w:t>
      </w:r>
    </w:p>
    <w:p w14:paraId="18D20008" w14:textId="75D3D52D" w:rsidR="00C075BC" w:rsidRPr="002A19F5" w:rsidRDefault="00771222"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                                                                                     </w:t>
      </w:r>
      <w:r w:rsidR="00B42710" w:rsidRPr="002A19F5">
        <w:rPr>
          <w:rFonts w:ascii="Times New Roman" w:hAnsi="Times New Roman" w:cs="Times New Roman"/>
          <w:sz w:val="20"/>
          <w:szCs w:val="20"/>
        </w:rPr>
        <w:t xml:space="preserve">   </w:t>
      </w:r>
      <w:r w:rsidR="003D6CDB">
        <w:rPr>
          <w:rFonts w:ascii="Times New Roman" w:hAnsi="Times New Roman" w:cs="Times New Roman"/>
          <w:sz w:val="20"/>
          <w:szCs w:val="20"/>
        </w:rPr>
        <w:t>(</w:t>
      </w:r>
      <w:r w:rsidR="003D6CDB" w:rsidRPr="002A19F5">
        <w:rPr>
          <w:rFonts w:ascii="Times New Roman" w:hAnsi="Times New Roman" w:cs="Times New Roman"/>
          <w:sz w:val="20"/>
          <w:szCs w:val="20"/>
        </w:rPr>
        <w:t xml:space="preserve">подпись)  </w:t>
      </w:r>
      <w:r w:rsidRPr="002A19F5">
        <w:rPr>
          <w:rFonts w:ascii="Times New Roman" w:hAnsi="Times New Roman" w:cs="Times New Roman"/>
          <w:sz w:val="20"/>
          <w:szCs w:val="20"/>
        </w:rPr>
        <w:t xml:space="preserve">                        </w:t>
      </w:r>
      <w:r w:rsidR="00CA7FE3" w:rsidRPr="002A19F5">
        <w:rPr>
          <w:rFonts w:ascii="Times New Roman" w:hAnsi="Times New Roman" w:cs="Times New Roman"/>
          <w:sz w:val="20"/>
          <w:szCs w:val="20"/>
        </w:rPr>
        <w:t xml:space="preserve"> (ФИО)</w:t>
      </w:r>
    </w:p>
    <w:p w14:paraId="4B57EDE0" w14:textId="77777777" w:rsidR="00CE4152" w:rsidRPr="002A19F5" w:rsidRDefault="00CE4152" w:rsidP="00BA3A48">
      <w:pPr>
        <w:widowControl w:val="0"/>
        <w:spacing w:after="0" w:line="240" w:lineRule="auto"/>
        <w:ind w:firstLine="709"/>
        <w:jc w:val="both"/>
        <w:rPr>
          <w:rFonts w:ascii="Times New Roman" w:hAnsi="Times New Roman" w:cs="Times New Roman"/>
          <w:b/>
          <w:bCs/>
          <w:sz w:val="20"/>
          <w:szCs w:val="20"/>
        </w:rPr>
      </w:pPr>
    </w:p>
    <w:p w14:paraId="074D8258" w14:textId="77777777" w:rsidR="00CE4152" w:rsidRPr="002A19F5" w:rsidRDefault="00CE4152" w:rsidP="00BA3A48">
      <w:pPr>
        <w:widowControl w:val="0"/>
        <w:spacing w:after="0" w:line="240" w:lineRule="auto"/>
        <w:ind w:firstLine="709"/>
        <w:jc w:val="both"/>
        <w:rPr>
          <w:rFonts w:ascii="Times New Roman" w:hAnsi="Times New Roman" w:cs="Times New Roman"/>
          <w:b/>
          <w:bCs/>
          <w:sz w:val="20"/>
          <w:szCs w:val="20"/>
        </w:rPr>
      </w:pPr>
    </w:p>
    <w:p w14:paraId="438E26E3" w14:textId="77777777" w:rsidR="006A57EA" w:rsidRPr="002A19F5" w:rsidRDefault="006A57EA" w:rsidP="00BA3A48">
      <w:pPr>
        <w:widowControl w:val="0"/>
        <w:spacing w:after="0" w:line="240" w:lineRule="auto"/>
        <w:ind w:firstLine="709"/>
        <w:jc w:val="both"/>
        <w:rPr>
          <w:rFonts w:ascii="Times New Roman" w:hAnsi="Times New Roman" w:cs="Times New Roman"/>
          <w:b/>
          <w:bCs/>
          <w:sz w:val="20"/>
          <w:szCs w:val="20"/>
        </w:rPr>
      </w:pPr>
    </w:p>
    <w:p w14:paraId="3F769FCB" w14:textId="77777777" w:rsidR="00722364" w:rsidRDefault="00722364" w:rsidP="00BA3A48">
      <w:pPr>
        <w:widowControl w:val="0"/>
        <w:spacing w:after="0" w:line="240" w:lineRule="auto"/>
        <w:ind w:firstLine="709"/>
        <w:jc w:val="both"/>
        <w:rPr>
          <w:rFonts w:ascii="Times New Roman" w:hAnsi="Times New Roman" w:cs="Times New Roman"/>
          <w:b/>
          <w:bCs/>
          <w:sz w:val="20"/>
          <w:szCs w:val="20"/>
        </w:rPr>
      </w:pPr>
    </w:p>
    <w:p w14:paraId="2CBEFE32" w14:textId="77777777" w:rsidR="002A43C7" w:rsidRDefault="002A43C7" w:rsidP="00BA3A48">
      <w:pPr>
        <w:widowControl w:val="0"/>
        <w:spacing w:after="0" w:line="240" w:lineRule="auto"/>
        <w:ind w:firstLine="709"/>
        <w:jc w:val="both"/>
        <w:rPr>
          <w:rFonts w:ascii="Times New Roman" w:hAnsi="Times New Roman" w:cs="Times New Roman"/>
          <w:b/>
          <w:bCs/>
          <w:sz w:val="20"/>
          <w:szCs w:val="20"/>
        </w:rPr>
      </w:pPr>
    </w:p>
    <w:p w14:paraId="1C4CDA6B" w14:textId="77777777" w:rsidR="002A43C7" w:rsidRDefault="002A43C7" w:rsidP="00BA3A48">
      <w:pPr>
        <w:widowControl w:val="0"/>
        <w:spacing w:after="0" w:line="240" w:lineRule="auto"/>
        <w:ind w:firstLine="709"/>
        <w:jc w:val="both"/>
        <w:rPr>
          <w:rFonts w:ascii="Times New Roman" w:hAnsi="Times New Roman" w:cs="Times New Roman"/>
          <w:b/>
          <w:bCs/>
          <w:sz w:val="20"/>
          <w:szCs w:val="20"/>
        </w:rPr>
      </w:pPr>
    </w:p>
    <w:p w14:paraId="539EDF4C" w14:textId="77777777" w:rsidR="002A43C7" w:rsidRDefault="002A43C7" w:rsidP="00BA3A48">
      <w:pPr>
        <w:widowControl w:val="0"/>
        <w:spacing w:after="0" w:line="240" w:lineRule="auto"/>
        <w:ind w:firstLine="709"/>
        <w:jc w:val="both"/>
        <w:rPr>
          <w:rFonts w:ascii="Times New Roman" w:hAnsi="Times New Roman" w:cs="Times New Roman"/>
          <w:b/>
          <w:bCs/>
          <w:sz w:val="20"/>
          <w:szCs w:val="20"/>
        </w:rPr>
      </w:pPr>
    </w:p>
    <w:p w14:paraId="5FB6494F" w14:textId="77777777" w:rsidR="002A43C7" w:rsidRDefault="002A43C7" w:rsidP="00BA3A48">
      <w:pPr>
        <w:widowControl w:val="0"/>
        <w:spacing w:after="0" w:line="240" w:lineRule="auto"/>
        <w:ind w:firstLine="709"/>
        <w:jc w:val="both"/>
        <w:rPr>
          <w:rFonts w:ascii="Times New Roman" w:hAnsi="Times New Roman" w:cs="Times New Roman"/>
          <w:b/>
          <w:bCs/>
          <w:sz w:val="20"/>
          <w:szCs w:val="20"/>
        </w:rPr>
      </w:pPr>
    </w:p>
    <w:p w14:paraId="51685C56" w14:textId="77777777" w:rsidR="002A43C7" w:rsidRPr="002A19F5" w:rsidRDefault="002A43C7" w:rsidP="00BA3A48">
      <w:pPr>
        <w:widowControl w:val="0"/>
        <w:spacing w:after="0" w:line="240" w:lineRule="auto"/>
        <w:ind w:firstLine="709"/>
        <w:jc w:val="both"/>
        <w:rPr>
          <w:rFonts w:ascii="Times New Roman" w:hAnsi="Times New Roman" w:cs="Times New Roman"/>
          <w:b/>
          <w:bCs/>
          <w:sz w:val="20"/>
          <w:szCs w:val="20"/>
        </w:rPr>
      </w:pPr>
    </w:p>
    <w:p w14:paraId="44DCF39B" w14:textId="77777777" w:rsidR="00367BA0" w:rsidRPr="002A19F5" w:rsidRDefault="00367BA0" w:rsidP="00BA3A48">
      <w:pPr>
        <w:widowControl w:val="0"/>
        <w:spacing w:after="0" w:line="240" w:lineRule="auto"/>
        <w:ind w:firstLine="709"/>
        <w:jc w:val="both"/>
        <w:rPr>
          <w:rFonts w:ascii="Times New Roman" w:hAnsi="Times New Roman" w:cs="Times New Roman"/>
          <w:b/>
          <w:bCs/>
          <w:sz w:val="20"/>
          <w:szCs w:val="20"/>
        </w:rPr>
      </w:pPr>
    </w:p>
    <w:p w14:paraId="6B7A585F" w14:textId="77777777" w:rsidR="00913AAB" w:rsidRPr="002A19F5" w:rsidRDefault="00913AAB" w:rsidP="00BA3A48">
      <w:pPr>
        <w:widowControl w:val="0"/>
        <w:spacing w:after="0" w:line="240" w:lineRule="auto"/>
        <w:ind w:firstLine="709"/>
        <w:jc w:val="both"/>
        <w:rPr>
          <w:rFonts w:ascii="Times New Roman" w:hAnsi="Times New Roman" w:cs="Times New Roman"/>
          <w:b/>
          <w:bCs/>
          <w:sz w:val="20"/>
          <w:szCs w:val="20"/>
        </w:rPr>
      </w:pPr>
      <w:r w:rsidRPr="002A19F5">
        <w:rPr>
          <w:rFonts w:ascii="Times New Roman" w:hAnsi="Times New Roman" w:cs="Times New Roman"/>
          <w:b/>
          <w:bCs/>
          <w:sz w:val="20"/>
          <w:szCs w:val="20"/>
        </w:rPr>
        <w:lastRenderedPageBreak/>
        <w:t>Сведения о претенденте</w:t>
      </w:r>
    </w:p>
    <w:p w14:paraId="4F9D3743" w14:textId="77777777" w:rsidR="00CE4152" w:rsidRPr="002A19F5" w:rsidRDefault="00CE4152" w:rsidP="00BA3A48">
      <w:pPr>
        <w:widowControl w:val="0"/>
        <w:spacing w:after="0" w:line="240" w:lineRule="auto"/>
        <w:ind w:firstLine="709"/>
        <w:jc w:val="both"/>
        <w:rPr>
          <w:rFonts w:ascii="Times New Roman" w:hAnsi="Times New Roman" w:cs="Times New Roman"/>
          <w:sz w:val="20"/>
          <w:szCs w:val="20"/>
        </w:rPr>
      </w:pPr>
    </w:p>
    <w:p w14:paraId="5D5DDDD4" w14:textId="0FEC16D4" w:rsidR="00913AAB" w:rsidRPr="002A19F5" w:rsidRDefault="00913AA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1. Для юридических лиц</w:t>
      </w:r>
    </w:p>
    <w:tbl>
      <w:tblPr>
        <w:tblW w:w="5000" w:type="pct"/>
        <w:tblCellMar>
          <w:left w:w="0" w:type="dxa"/>
          <w:right w:w="0" w:type="dxa"/>
        </w:tblCellMar>
        <w:tblLook w:val="00A0" w:firstRow="1" w:lastRow="0" w:firstColumn="1" w:lastColumn="0" w:noHBand="0" w:noVBand="0"/>
      </w:tblPr>
      <w:tblGrid>
        <w:gridCol w:w="4809"/>
        <w:gridCol w:w="5376"/>
      </w:tblGrid>
      <w:tr w:rsidR="002A19F5" w:rsidRPr="002A19F5" w14:paraId="7436C07A" w14:textId="77777777" w:rsidTr="003D6CDB">
        <w:trPr>
          <w:trHeight w:val="312"/>
        </w:trPr>
        <w:tc>
          <w:tcPr>
            <w:tcW w:w="2361"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1AAC4BF6" w14:textId="630C6924"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Наименование (полное, сокращенное)</w:t>
            </w:r>
          </w:p>
        </w:tc>
        <w:tc>
          <w:tcPr>
            <w:tcW w:w="2639"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5EEAE3EC"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 </w:t>
            </w:r>
          </w:p>
        </w:tc>
      </w:tr>
      <w:tr w:rsidR="002A19F5" w:rsidRPr="002A19F5" w14:paraId="2F0C3CE1" w14:textId="77777777" w:rsidTr="003D6CDB">
        <w:trPr>
          <w:trHeight w:val="312"/>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383102A"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Организационно-правовая форма</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0610013D"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 </w:t>
            </w:r>
          </w:p>
        </w:tc>
      </w:tr>
      <w:tr w:rsidR="002A19F5" w:rsidRPr="002A19F5" w14:paraId="3BAD1117" w14:textId="77777777" w:rsidTr="003D6CDB">
        <w:trPr>
          <w:trHeight w:val="312"/>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38854AA"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 xml:space="preserve">Почтовый адрес </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2024B7D4"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 </w:t>
            </w:r>
          </w:p>
        </w:tc>
      </w:tr>
      <w:tr w:rsidR="002A19F5" w:rsidRPr="002A19F5" w14:paraId="4E622D27" w14:textId="77777777" w:rsidTr="003D6CDB">
        <w:trPr>
          <w:trHeight w:val="312"/>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975675C"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Юридический адрес</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280B239E"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 </w:t>
            </w:r>
          </w:p>
        </w:tc>
      </w:tr>
      <w:tr w:rsidR="002A19F5" w:rsidRPr="002A19F5" w14:paraId="5707AC8F" w14:textId="77777777" w:rsidTr="003D6CDB">
        <w:trPr>
          <w:trHeight w:val="312"/>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76B1952"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Фактическое место нахождения</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52B724B2"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 </w:t>
            </w:r>
          </w:p>
        </w:tc>
      </w:tr>
      <w:tr w:rsidR="002A19F5" w:rsidRPr="002A19F5" w14:paraId="793288FC" w14:textId="77777777" w:rsidTr="003D6CDB">
        <w:trPr>
          <w:trHeight w:val="312"/>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C73D95E"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Контактный телефон, факс, адрес электронной почты</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6366C8CF"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 </w:t>
            </w:r>
          </w:p>
        </w:tc>
      </w:tr>
      <w:tr w:rsidR="002A19F5" w:rsidRPr="002A19F5" w14:paraId="48A7D411" w14:textId="77777777" w:rsidTr="003D6CDB">
        <w:trPr>
          <w:trHeight w:val="312"/>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2BE18F2"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Контактное лицо</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71CFB6E1"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 </w:t>
            </w:r>
          </w:p>
        </w:tc>
      </w:tr>
    </w:tbl>
    <w:p w14:paraId="697F739A" w14:textId="43AF1BF3" w:rsidR="00913AAB" w:rsidRPr="002A19F5" w:rsidRDefault="00913AA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2. Для физических лиц</w:t>
      </w:r>
    </w:p>
    <w:tbl>
      <w:tblPr>
        <w:tblW w:w="5000" w:type="pct"/>
        <w:tblCellMar>
          <w:left w:w="0" w:type="dxa"/>
          <w:right w:w="0" w:type="dxa"/>
        </w:tblCellMar>
        <w:tblLook w:val="00A0" w:firstRow="1" w:lastRow="0" w:firstColumn="1" w:lastColumn="0" w:noHBand="0" w:noVBand="0"/>
      </w:tblPr>
      <w:tblGrid>
        <w:gridCol w:w="4809"/>
        <w:gridCol w:w="5376"/>
      </w:tblGrid>
      <w:tr w:rsidR="002A19F5" w:rsidRPr="002A19F5" w14:paraId="27F187A2" w14:textId="77777777" w:rsidTr="003D6CDB">
        <w:trPr>
          <w:trHeight w:val="356"/>
        </w:trPr>
        <w:tc>
          <w:tcPr>
            <w:tcW w:w="2361"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982DC92"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Фамилия, имя, отчество</w:t>
            </w:r>
          </w:p>
        </w:tc>
        <w:tc>
          <w:tcPr>
            <w:tcW w:w="2639"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0C54B006"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 </w:t>
            </w:r>
          </w:p>
        </w:tc>
      </w:tr>
      <w:tr w:rsidR="002A19F5" w:rsidRPr="002A19F5" w14:paraId="4DDBB68E" w14:textId="77777777" w:rsidTr="003D6CDB">
        <w:trPr>
          <w:trHeight w:val="356"/>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77ED2731"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Паспортные данные: серия, номер, кем и когда выдан</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60057EBB"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 </w:t>
            </w:r>
          </w:p>
        </w:tc>
      </w:tr>
      <w:tr w:rsidR="002A19F5" w:rsidRPr="002A19F5" w14:paraId="41F255E3" w14:textId="77777777" w:rsidTr="003D6CDB">
        <w:trPr>
          <w:trHeight w:val="356"/>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00F751A3"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Адрес регистрации места жительства</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2B038AD8"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b/>
                <w:bCs/>
                <w:sz w:val="20"/>
                <w:szCs w:val="20"/>
              </w:rPr>
              <w:t> </w:t>
            </w:r>
          </w:p>
        </w:tc>
      </w:tr>
      <w:tr w:rsidR="002A19F5" w:rsidRPr="002A19F5" w14:paraId="76372954" w14:textId="77777777" w:rsidTr="003D6CDB">
        <w:trPr>
          <w:trHeight w:val="356"/>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08D5CD82"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Адрес фактического проживания</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0D399C8B"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b/>
                <w:bCs/>
                <w:sz w:val="20"/>
                <w:szCs w:val="20"/>
              </w:rPr>
              <w:t> </w:t>
            </w:r>
          </w:p>
        </w:tc>
      </w:tr>
      <w:tr w:rsidR="002A19F5" w:rsidRPr="002A19F5" w14:paraId="73C24AAB" w14:textId="77777777" w:rsidTr="003D6CDB">
        <w:trPr>
          <w:trHeight w:val="356"/>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3D397B7E"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Контактный телефон, факс, адрес электронной почты</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614373E7"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b/>
                <w:bCs/>
                <w:sz w:val="20"/>
                <w:szCs w:val="20"/>
              </w:rPr>
              <w:t> </w:t>
            </w:r>
          </w:p>
        </w:tc>
      </w:tr>
      <w:tr w:rsidR="002A19F5" w:rsidRPr="002A19F5" w14:paraId="384EB593" w14:textId="77777777" w:rsidTr="003D6CDB">
        <w:trPr>
          <w:trHeight w:val="356"/>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7FB77595"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Контактное лицо</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3C26D1E3"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b/>
                <w:bCs/>
                <w:sz w:val="20"/>
                <w:szCs w:val="20"/>
              </w:rPr>
              <w:t> </w:t>
            </w:r>
          </w:p>
        </w:tc>
      </w:tr>
    </w:tbl>
    <w:p w14:paraId="3E98A683" w14:textId="133AA5AC" w:rsidR="00913AAB" w:rsidRPr="002A19F5" w:rsidRDefault="00B42710"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Мы, нижеподписавшиеся, заверяем правильность всех данных, указанных </w:t>
      </w:r>
      <w:r w:rsidR="00F6540E" w:rsidRPr="002A19F5">
        <w:rPr>
          <w:rFonts w:ascii="Times New Roman" w:hAnsi="Times New Roman" w:cs="Times New Roman"/>
          <w:sz w:val="20"/>
          <w:szCs w:val="20"/>
        </w:rPr>
        <w:t>в сведениях о претенденте</w:t>
      </w:r>
    </w:p>
    <w:p w14:paraId="0138CED4" w14:textId="77777777" w:rsidR="00913AAB" w:rsidRPr="002A19F5" w:rsidRDefault="00913AAB" w:rsidP="00BA3A48">
      <w:pPr>
        <w:widowControl w:val="0"/>
        <w:spacing w:after="0" w:line="240" w:lineRule="auto"/>
        <w:ind w:firstLine="709"/>
        <w:jc w:val="both"/>
        <w:rPr>
          <w:rFonts w:ascii="Times New Roman" w:hAnsi="Times New Roman" w:cs="Times New Roman"/>
          <w:sz w:val="20"/>
          <w:szCs w:val="20"/>
        </w:rPr>
      </w:pPr>
    </w:p>
    <w:p w14:paraId="7B634951" w14:textId="77777777" w:rsidR="006D4E59" w:rsidRPr="002A19F5" w:rsidRDefault="006D4E59" w:rsidP="00BA3A48">
      <w:pPr>
        <w:widowControl w:val="0"/>
        <w:spacing w:after="0" w:line="240" w:lineRule="auto"/>
        <w:ind w:firstLine="709"/>
        <w:jc w:val="both"/>
        <w:rPr>
          <w:rFonts w:ascii="Times New Roman" w:hAnsi="Times New Roman" w:cs="Times New Roman"/>
          <w:sz w:val="20"/>
          <w:szCs w:val="20"/>
        </w:rPr>
      </w:pPr>
    </w:p>
    <w:p w14:paraId="2B00B25F" w14:textId="4BF26EA2" w:rsidR="006D4E59" w:rsidRPr="002A19F5" w:rsidRDefault="006D4E59"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Претендент (Уполномоченный </w:t>
      </w:r>
      <w:r w:rsidR="003D6CDB" w:rsidRPr="002A19F5">
        <w:rPr>
          <w:rFonts w:ascii="Times New Roman" w:hAnsi="Times New Roman" w:cs="Times New Roman"/>
          <w:sz w:val="20"/>
          <w:szCs w:val="20"/>
        </w:rPr>
        <w:t>представитель) _</w:t>
      </w:r>
      <w:r w:rsidRPr="002A19F5">
        <w:rPr>
          <w:rFonts w:ascii="Times New Roman" w:hAnsi="Times New Roman" w:cs="Times New Roman"/>
          <w:sz w:val="20"/>
          <w:szCs w:val="20"/>
        </w:rPr>
        <w:t>_______________     __________________</w:t>
      </w:r>
    </w:p>
    <w:p w14:paraId="54C7B4F6" w14:textId="0FBD254E" w:rsidR="006D4E59" w:rsidRPr="002A19F5" w:rsidRDefault="006D4E59"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                                                                                        (подпись)                          </w:t>
      </w:r>
      <w:r w:rsidR="003D6CDB" w:rsidRPr="002A19F5">
        <w:rPr>
          <w:rFonts w:ascii="Times New Roman" w:hAnsi="Times New Roman" w:cs="Times New Roman"/>
          <w:sz w:val="20"/>
          <w:szCs w:val="20"/>
        </w:rPr>
        <w:t xml:space="preserve">  (</w:t>
      </w:r>
      <w:r w:rsidRPr="002A19F5">
        <w:rPr>
          <w:rFonts w:ascii="Times New Roman" w:hAnsi="Times New Roman" w:cs="Times New Roman"/>
          <w:sz w:val="20"/>
          <w:szCs w:val="20"/>
        </w:rPr>
        <w:t>ФИО)</w:t>
      </w:r>
    </w:p>
    <w:p w14:paraId="0421C78A" w14:textId="77777777" w:rsidR="003D6CDB" w:rsidRDefault="003D6CDB" w:rsidP="00BA3A48">
      <w:pPr>
        <w:widowControl w:val="0"/>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br w:type="page"/>
      </w:r>
    </w:p>
    <w:p w14:paraId="184C0423" w14:textId="351BBCAB" w:rsidR="003F3212" w:rsidRPr="002A19F5" w:rsidRDefault="003F3212"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lastRenderedPageBreak/>
        <w:t>Приложение № 2</w:t>
      </w:r>
    </w:p>
    <w:p w14:paraId="37475FBF" w14:textId="78479DC2" w:rsidR="003F3212" w:rsidRPr="002A19F5" w:rsidRDefault="003F3212"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к </w:t>
      </w:r>
      <w:r w:rsidR="00367BA0" w:rsidRPr="002A19F5">
        <w:rPr>
          <w:rFonts w:ascii="Times New Roman" w:eastAsia="Times New Roman" w:hAnsi="Times New Roman" w:cs="Times New Roman"/>
          <w:sz w:val="20"/>
          <w:szCs w:val="20"/>
          <w:lang w:eastAsia="ru-RU"/>
        </w:rPr>
        <w:t>аукционной документации</w:t>
      </w:r>
    </w:p>
    <w:p w14:paraId="48310298" w14:textId="77777777" w:rsidR="003F3212" w:rsidRPr="002A19F5" w:rsidRDefault="003F3212"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на право заключения договора на установку </w:t>
      </w:r>
    </w:p>
    <w:p w14:paraId="1B3D63C1" w14:textId="77777777" w:rsidR="003F3212" w:rsidRPr="002A19F5" w:rsidRDefault="003F3212"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и эксплуатацию рекламной конструкции</w:t>
      </w:r>
    </w:p>
    <w:p w14:paraId="1D28911F" w14:textId="77777777" w:rsidR="003E1001" w:rsidRPr="002A19F5" w:rsidRDefault="003E1001" w:rsidP="00BA3A48">
      <w:pPr>
        <w:widowControl w:val="0"/>
        <w:spacing w:after="0" w:line="240" w:lineRule="auto"/>
        <w:ind w:firstLine="709"/>
        <w:jc w:val="both"/>
        <w:rPr>
          <w:rFonts w:ascii="Times New Roman" w:hAnsi="Times New Roman" w:cs="Times New Roman"/>
          <w:sz w:val="20"/>
          <w:szCs w:val="20"/>
        </w:rPr>
      </w:pPr>
    </w:p>
    <w:p w14:paraId="385419F8" w14:textId="77777777" w:rsidR="00913AAB" w:rsidRPr="002A19F5" w:rsidRDefault="00913AAB" w:rsidP="00BA3A48">
      <w:pPr>
        <w:widowControl w:val="0"/>
        <w:spacing w:after="0" w:line="240" w:lineRule="auto"/>
        <w:ind w:firstLine="709"/>
        <w:jc w:val="center"/>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bCs/>
          <w:sz w:val="20"/>
          <w:szCs w:val="20"/>
          <w:lang w:eastAsia="ru-RU"/>
        </w:rPr>
        <w:t>Инструкция</w:t>
      </w:r>
    </w:p>
    <w:p w14:paraId="0D75126B" w14:textId="3824A9FC" w:rsidR="00913AAB" w:rsidRPr="002A19F5" w:rsidRDefault="00913AAB" w:rsidP="00BA3A48">
      <w:pPr>
        <w:widowControl w:val="0"/>
        <w:spacing w:after="0" w:line="240" w:lineRule="auto"/>
        <w:ind w:firstLine="709"/>
        <w:jc w:val="center"/>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bCs/>
          <w:sz w:val="20"/>
          <w:szCs w:val="20"/>
          <w:lang w:eastAsia="ru-RU"/>
        </w:rPr>
        <w:t>по заполнению заявки на участие в аукционе на право заключения</w:t>
      </w:r>
    </w:p>
    <w:p w14:paraId="5F5045BF" w14:textId="77777777" w:rsidR="00913AAB" w:rsidRPr="002A19F5" w:rsidRDefault="00913AAB" w:rsidP="00BA3A48">
      <w:pPr>
        <w:widowControl w:val="0"/>
        <w:spacing w:after="0" w:line="240" w:lineRule="auto"/>
        <w:ind w:firstLine="709"/>
        <w:jc w:val="center"/>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bCs/>
          <w:sz w:val="20"/>
          <w:szCs w:val="20"/>
          <w:lang w:eastAsia="ru-RU"/>
        </w:rPr>
        <w:t>договоров на установку и эксплуатацию рекламной конструкции</w:t>
      </w:r>
    </w:p>
    <w:p w14:paraId="2590970A"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w:t>
      </w:r>
    </w:p>
    <w:p w14:paraId="36FF2EA1" w14:textId="719A0B4D" w:rsidR="00913AAB"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1. Заявитель подает заявку на участие в аукционе в письменной форме. </w:t>
      </w:r>
    </w:p>
    <w:p w14:paraId="76ACA1B7" w14:textId="3DB0723F" w:rsidR="00913AAB"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2. Заявка на участие в аукционе оформляется машинописным способом, шрифтом Times New Roman</w:t>
      </w:r>
      <w:r w:rsidR="003D6CDB">
        <w:rPr>
          <w:rFonts w:ascii="Times New Roman" w:eastAsia="Times New Roman" w:hAnsi="Times New Roman" w:cs="Times New Roman"/>
          <w:sz w:val="20"/>
          <w:szCs w:val="20"/>
          <w:lang w:eastAsia="ru-RU"/>
        </w:rPr>
        <w:t>,</w:t>
      </w:r>
      <w:r w:rsidRPr="002A19F5">
        <w:rPr>
          <w:rFonts w:ascii="Times New Roman" w:eastAsia="Times New Roman" w:hAnsi="Times New Roman" w:cs="Times New Roman"/>
          <w:sz w:val="20"/>
          <w:szCs w:val="20"/>
          <w:lang w:eastAsia="ru-RU"/>
        </w:rPr>
        <w:t xml:space="preserve"> размером шрифта 12-14 или заполняется вручную разборчивым почерком.</w:t>
      </w:r>
    </w:p>
    <w:p w14:paraId="57C4D168"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3. Сведения, которые содержатся в заявке на участие в аукционе не должны допускать двусмысленных толкований.</w:t>
      </w:r>
    </w:p>
    <w:p w14:paraId="34A25A39"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4. Заявка на участие в аукционе должна быть подписана руководителем заявителя (для юридических лиц), индивидуальным предпринимателем или уполномоченным лицом. Подпись должна быть скреплена печатью организации (исключение для индивидуальных предпринимателей, осуществляющих свою деятельность без печати).</w:t>
      </w:r>
    </w:p>
    <w:p w14:paraId="536C1592" w14:textId="77777777" w:rsidR="00913AAB" w:rsidRPr="002A19F5" w:rsidRDefault="00F6540E"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5</w:t>
      </w:r>
      <w:r w:rsidR="00913AAB" w:rsidRPr="002A19F5">
        <w:rPr>
          <w:rFonts w:ascii="Times New Roman" w:eastAsia="Times New Roman" w:hAnsi="Times New Roman" w:cs="Times New Roman"/>
          <w:sz w:val="20"/>
          <w:szCs w:val="20"/>
          <w:lang w:eastAsia="ru-RU"/>
        </w:rPr>
        <w:t xml:space="preserve">. Подчистки и исправления в тексте заявки на участие в аукционе не допускаются. </w:t>
      </w:r>
    </w:p>
    <w:p w14:paraId="74846C36" w14:textId="77777777" w:rsidR="00913AAB" w:rsidRPr="002A19F5" w:rsidRDefault="00F6540E"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6</w:t>
      </w:r>
      <w:r w:rsidR="00913AAB" w:rsidRPr="002A19F5">
        <w:rPr>
          <w:rFonts w:ascii="Times New Roman" w:eastAsia="Times New Roman" w:hAnsi="Times New Roman" w:cs="Times New Roman"/>
          <w:sz w:val="20"/>
          <w:szCs w:val="20"/>
          <w:lang w:eastAsia="ru-RU"/>
        </w:rPr>
        <w:t>. Заявка на участие в аукционе и документы, приложенные к ней, должны иметь чёткую печать текстов.</w:t>
      </w:r>
    </w:p>
    <w:p w14:paraId="17383C38"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w:t>
      </w:r>
    </w:p>
    <w:p w14:paraId="636AF9B2"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w:t>
      </w:r>
    </w:p>
    <w:p w14:paraId="19FA1B33"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 </w:t>
      </w:r>
    </w:p>
    <w:p w14:paraId="2AF23ED5"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2A6139E9"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bCs/>
          <w:sz w:val="20"/>
          <w:szCs w:val="20"/>
          <w:lang w:eastAsia="ru-RU"/>
        </w:rPr>
        <w:t> </w:t>
      </w:r>
    </w:p>
    <w:p w14:paraId="6EF772E3"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bCs/>
          <w:sz w:val="20"/>
          <w:szCs w:val="20"/>
          <w:lang w:eastAsia="ru-RU"/>
        </w:rPr>
        <w:t> </w:t>
      </w:r>
    </w:p>
    <w:p w14:paraId="25FF671A"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b/>
          <w:bCs/>
          <w:sz w:val="20"/>
          <w:szCs w:val="20"/>
          <w:lang w:eastAsia="ru-RU"/>
        </w:rPr>
      </w:pPr>
    </w:p>
    <w:p w14:paraId="52231501"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b/>
          <w:bCs/>
          <w:sz w:val="20"/>
          <w:szCs w:val="20"/>
          <w:lang w:eastAsia="ru-RU"/>
        </w:rPr>
      </w:pPr>
    </w:p>
    <w:p w14:paraId="26E9A8EC"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b/>
          <w:bCs/>
          <w:sz w:val="20"/>
          <w:szCs w:val="20"/>
          <w:lang w:eastAsia="ru-RU"/>
        </w:rPr>
      </w:pPr>
    </w:p>
    <w:p w14:paraId="6D022C3D" w14:textId="77777777" w:rsidR="00913AAB" w:rsidRPr="002A19F5" w:rsidRDefault="00913AAB" w:rsidP="00BA3A48">
      <w:pPr>
        <w:widowControl w:val="0"/>
        <w:spacing w:after="0" w:line="240" w:lineRule="auto"/>
        <w:ind w:firstLine="709"/>
        <w:jc w:val="both"/>
        <w:rPr>
          <w:rFonts w:ascii="Times New Roman" w:hAnsi="Times New Roman" w:cs="Times New Roman"/>
          <w:sz w:val="20"/>
          <w:szCs w:val="20"/>
        </w:rPr>
      </w:pPr>
    </w:p>
    <w:p w14:paraId="07681D72" w14:textId="77777777" w:rsidR="00913AAB" w:rsidRPr="002A19F5" w:rsidRDefault="00913AAB" w:rsidP="00BA3A48">
      <w:pPr>
        <w:widowControl w:val="0"/>
        <w:spacing w:after="0" w:line="240" w:lineRule="auto"/>
        <w:ind w:firstLine="709"/>
        <w:jc w:val="both"/>
        <w:rPr>
          <w:rFonts w:ascii="Times New Roman" w:hAnsi="Times New Roman" w:cs="Times New Roman"/>
          <w:sz w:val="20"/>
          <w:szCs w:val="20"/>
        </w:rPr>
      </w:pPr>
    </w:p>
    <w:p w14:paraId="403E4680" w14:textId="77777777" w:rsidR="003F3212" w:rsidRPr="002A19F5" w:rsidRDefault="003F3212" w:rsidP="00BA3A48">
      <w:pPr>
        <w:widowControl w:val="0"/>
        <w:spacing w:after="0" w:line="240" w:lineRule="auto"/>
        <w:ind w:firstLine="709"/>
        <w:jc w:val="both"/>
        <w:rPr>
          <w:rFonts w:ascii="Times New Roman" w:hAnsi="Times New Roman" w:cs="Times New Roman"/>
          <w:sz w:val="20"/>
          <w:szCs w:val="20"/>
        </w:rPr>
      </w:pPr>
    </w:p>
    <w:p w14:paraId="30237D29" w14:textId="77777777" w:rsidR="003F3212" w:rsidRPr="002A19F5" w:rsidRDefault="003F3212" w:rsidP="00BA3A48">
      <w:pPr>
        <w:widowControl w:val="0"/>
        <w:spacing w:after="0" w:line="240" w:lineRule="auto"/>
        <w:ind w:firstLine="709"/>
        <w:jc w:val="both"/>
        <w:rPr>
          <w:rFonts w:ascii="Times New Roman" w:hAnsi="Times New Roman" w:cs="Times New Roman"/>
          <w:sz w:val="20"/>
          <w:szCs w:val="20"/>
        </w:rPr>
      </w:pPr>
    </w:p>
    <w:p w14:paraId="5C854D82" w14:textId="77777777" w:rsidR="00913AAB" w:rsidRPr="002A19F5" w:rsidRDefault="00913AAB" w:rsidP="00BA3A48">
      <w:pPr>
        <w:widowControl w:val="0"/>
        <w:spacing w:after="0" w:line="240" w:lineRule="auto"/>
        <w:ind w:firstLine="709"/>
        <w:jc w:val="both"/>
        <w:rPr>
          <w:rFonts w:ascii="Times New Roman" w:hAnsi="Times New Roman" w:cs="Times New Roman"/>
          <w:sz w:val="20"/>
          <w:szCs w:val="20"/>
        </w:rPr>
      </w:pPr>
    </w:p>
    <w:p w14:paraId="00FB563D" w14:textId="77777777" w:rsidR="00F6540E" w:rsidRPr="002A19F5" w:rsidRDefault="00F6540E" w:rsidP="00BA3A48">
      <w:pPr>
        <w:widowControl w:val="0"/>
        <w:spacing w:after="0" w:line="240" w:lineRule="auto"/>
        <w:ind w:firstLine="709"/>
        <w:jc w:val="both"/>
        <w:rPr>
          <w:rFonts w:ascii="Times New Roman" w:hAnsi="Times New Roman" w:cs="Times New Roman"/>
          <w:sz w:val="20"/>
          <w:szCs w:val="20"/>
        </w:rPr>
      </w:pPr>
    </w:p>
    <w:p w14:paraId="452805C0" w14:textId="77777777" w:rsidR="00865A35" w:rsidRPr="002A19F5" w:rsidRDefault="00865A35" w:rsidP="00BA3A48">
      <w:pPr>
        <w:widowControl w:val="0"/>
        <w:spacing w:after="0" w:line="240" w:lineRule="auto"/>
        <w:ind w:firstLine="709"/>
        <w:jc w:val="both"/>
        <w:rPr>
          <w:rFonts w:ascii="Times New Roman" w:hAnsi="Times New Roman" w:cs="Times New Roman"/>
          <w:sz w:val="20"/>
          <w:szCs w:val="20"/>
        </w:rPr>
      </w:pPr>
    </w:p>
    <w:p w14:paraId="2B717B4E" w14:textId="77777777" w:rsidR="00865A35" w:rsidRPr="002A19F5" w:rsidRDefault="00865A35" w:rsidP="00BA3A48">
      <w:pPr>
        <w:widowControl w:val="0"/>
        <w:spacing w:after="0" w:line="240" w:lineRule="auto"/>
        <w:ind w:firstLine="709"/>
        <w:jc w:val="both"/>
        <w:rPr>
          <w:rFonts w:ascii="Times New Roman" w:hAnsi="Times New Roman" w:cs="Times New Roman"/>
          <w:sz w:val="20"/>
          <w:szCs w:val="20"/>
        </w:rPr>
      </w:pPr>
    </w:p>
    <w:p w14:paraId="3B943B80" w14:textId="77777777" w:rsidR="00AB16AA" w:rsidRPr="002A19F5" w:rsidRDefault="00AB16AA" w:rsidP="00BA3A48">
      <w:pPr>
        <w:widowControl w:val="0"/>
        <w:spacing w:after="0" w:line="240" w:lineRule="auto"/>
        <w:ind w:firstLine="709"/>
        <w:jc w:val="both"/>
        <w:rPr>
          <w:rFonts w:ascii="Times New Roman" w:hAnsi="Times New Roman" w:cs="Times New Roman"/>
          <w:sz w:val="20"/>
          <w:szCs w:val="20"/>
        </w:rPr>
      </w:pPr>
    </w:p>
    <w:p w14:paraId="40BB6103" w14:textId="77777777" w:rsidR="00AB16AA" w:rsidRPr="002A19F5" w:rsidRDefault="00AB16AA" w:rsidP="00BA3A48">
      <w:pPr>
        <w:widowControl w:val="0"/>
        <w:spacing w:after="0" w:line="240" w:lineRule="auto"/>
        <w:ind w:firstLine="709"/>
        <w:jc w:val="both"/>
        <w:rPr>
          <w:rFonts w:ascii="Times New Roman" w:hAnsi="Times New Roman" w:cs="Times New Roman"/>
          <w:sz w:val="20"/>
          <w:szCs w:val="20"/>
        </w:rPr>
      </w:pPr>
    </w:p>
    <w:p w14:paraId="6F857CD0" w14:textId="77777777" w:rsidR="005F6D22" w:rsidRPr="002A19F5" w:rsidRDefault="005F6D22" w:rsidP="00BA3A48">
      <w:pPr>
        <w:widowControl w:val="0"/>
        <w:spacing w:after="0" w:line="240" w:lineRule="auto"/>
        <w:ind w:firstLine="709"/>
        <w:jc w:val="both"/>
        <w:rPr>
          <w:rFonts w:ascii="Times New Roman" w:hAnsi="Times New Roman" w:cs="Times New Roman"/>
          <w:sz w:val="20"/>
          <w:szCs w:val="20"/>
        </w:rPr>
      </w:pPr>
    </w:p>
    <w:p w14:paraId="6F1237C3" w14:textId="77777777" w:rsidR="005F6D22" w:rsidRPr="002A19F5" w:rsidRDefault="005F6D22" w:rsidP="00BA3A48">
      <w:pPr>
        <w:widowControl w:val="0"/>
        <w:spacing w:after="0" w:line="240" w:lineRule="auto"/>
        <w:ind w:firstLine="709"/>
        <w:jc w:val="both"/>
        <w:rPr>
          <w:rFonts w:ascii="Times New Roman" w:hAnsi="Times New Roman" w:cs="Times New Roman"/>
          <w:sz w:val="20"/>
          <w:szCs w:val="20"/>
        </w:rPr>
      </w:pPr>
    </w:p>
    <w:p w14:paraId="28F22BF4" w14:textId="77777777" w:rsidR="00CE4152" w:rsidRPr="002A19F5" w:rsidRDefault="00CE4152" w:rsidP="00BA3A48">
      <w:pPr>
        <w:widowControl w:val="0"/>
        <w:spacing w:after="0" w:line="240" w:lineRule="auto"/>
        <w:ind w:firstLine="709"/>
        <w:jc w:val="both"/>
        <w:rPr>
          <w:rFonts w:ascii="Times New Roman" w:hAnsi="Times New Roman" w:cs="Times New Roman"/>
          <w:sz w:val="20"/>
          <w:szCs w:val="20"/>
        </w:rPr>
      </w:pPr>
    </w:p>
    <w:p w14:paraId="6D8CE9B5" w14:textId="77777777" w:rsidR="005F6D22" w:rsidRPr="002A19F5" w:rsidRDefault="005F6D22" w:rsidP="00BA3A48">
      <w:pPr>
        <w:widowControl w:val="0"/>
        <w:spacing w:after="0" w:line="240" w:lineRule="auto"/>
        <w:ind w:firstLine="709"/>
        <w:jc w:val="both"/>
        <w:rPr>
          <w:rFonts w:ascii="Times New Roman" w:hAnsi="Times New Roman" w:cs="Times New Roman"/>
          <w:sz w:val="20"/>
          <w:szCs w:val="20"/>
        </w:rPr>
      </w:pPr>
    </w:p>
    <w:p w14:paraId="51EEBC30" w14:textId="77777777" w:rsidR="00657DEA" w:rsidRPr="002A19F5" w:rsidRDefault="00657DEA" w:rsidP="00BA3A48">
      <w:pPr>
        <w:widowControl w:val="0"/>
        <w:spacing w:after="0" w:line="240" w:lineRule="auto"/>
        <w:ind w:firstLine="709"/>
        <w:jc w:val="both"/>
        <w:rPr>
          <w:rFonts w:ascii="Times New Roman" w:hAnsi="Times New Roman" w:cs="Times New Roman"/>
          <w:sz w:val="20"/>
          <w:szCs w:val="20"/>
        </w:rPr>
      </w:pPr>
    </w:p>
    <w:p w14:paraId="4EB66BF5" w14:textId="77777777" w:rsidR="00657DEA" w:rsidRPr="002A19F5" w:rsidRDefault="00657DEA" w:rsidP="00BA3A48">
      <w:pPr>
        <w:widowControl w:val="0"/>
        <w:spacing w:after="0" w:line="240" w:lineRule="auto"/>
        <w:ind w:firstLine="709"/>
        <w:jc w:val="both"/>
        <w:rPr>
          <w:rFonts w:ascii="Times New Roman" w:hAnsi="Times New Roman" w:cs="Times New Roman"/>
          <w:sz w:val="20"/>
          <w:szCs w:val="20"/>
        </w:rPr>
      </w:pPr>
    </w:p>
    <w:p w14:paraId="47586CC5" w14:textId="77777777" w:rsidR="00657DEA" w:rsidRPr="002A19F5" w:rsidRDefault="00657DEA" w:rsidP="00BA3A48">
      <w:pPr>
        <w:widowControl w:val="0"/>
        <w:spacing w:after="0" w:line="240" w:lineRule="auto"/>
        <w:ind w:firstLine="709"/>
        <w:jc w:val="both"/>
        <w:rPr>
          <w:rFonts w:ascii="Times New Roman" w:hAnsi="Times New Roman" w:cs="Times New Roman"/>
          <w:sz w:val="20"/>
          <w:szCs w:val="20"/>
        </w:rPr>
      </w:pPr>
    </w:p>
    <w:p w14:paraId="2651A872" w14:textId="77777777" w:rsidR="00657DEA" w:rsidRPr="002A19F5" w:rsidRDefault="00657DEA" w:rsidP="00BA3A48">
      <w:pPr>
        <w:widowControl w:val="0"/>
        <w:spacing w:after="0" w:line="240" w:lineRule="auto"/>
        <w:ind w:firstLine="709"/>
        <w:jc w:val="both"/>
        <w:rPr>
          <w:rFonts w:ascii="Times New Roman" w:hAnsi="Times New Roman" w:cs="Times New Roman"/>
          <w:sz w:val="20"/>
          <w:szCs w:val="20"/>
        </w:rPr>
      </w:pPr>
    </w:p>
    <w:p w14:paraId="25B7DFF4" w14:textId="77777777" w:rsidR="00657DEA" w:rsidRPr="002A19F5" w:rsidRDefault="00657DEA" w:rsidP="00BA3A48">
      <w:pPr>
        <w:widowControl w:val="0"/>
        <w:spacing w:after="0" w:line="240" w:lineRule="auto"/>
        <w:ind w:firstLine="709"/>
        <w:jc w:val="both"/>
        <w:rPr>
          <w:rFonts w:ascii="Times New Roman" w:hAnsi="Times New Roman" w:cs="Times New Roman"/>
          <w:sz w:val="20"/>
          <w:szCs w:val="20"/>
        </w:rPr>
      </w:pPr>
    </w:p>
    <w:p w14:paraId="1A175282" w14:textId="77777777" w:rsidR="007E6AB4" w:rsidRPr="002A19F5" w:rsidRDefault="007E6AB4" w:rsidP="00BA3A48">
      <w:pPr>
        <w:widowControl w:val="0"/>
        <w:spacing w:after="0" w:line="240" w:lineRule="auto"/>
        <w:ind w:firstLine="709"/>
        <w:jc w:val="both"/>
        <w:rPr>
          <w:rFonts w:ascii="Times New Roman" w:hAnsi="Times New Roman" w:cs="Times New Roman"/>
          <w:sz w:val="20"/>
          <w:szCs w:val="20"/>
        </w:rPr>
      </w:pPr>
    </w:p>
    <w:p w14:paraId="0BC507EB" w14:textId="77777777" w:rsidR="00C74CF7" w:rsidRPr="002A19F5" w:rsidRDefault="00C74CF7" w:rsidP="00BA3A48">
      <w:pPr>
        <w:widowControl w:val="0"/>
        <w:spacing w:after="0" w:line="240" w:lineRule="auto"/>
        <w:ind w:firstLine="709"/>
        <w:jc w:val="both"/>
        <w:rPr>
          <w:rFonts w:ascii="Times New Roman" w:hAnsi="Times New Roman" w:cs="Times New Roman"/>
          <w:sz w:val="20"/>
          <w:szCs w:val="20"/>
        </w:rPr>
      </w:pPr>
    </w:p>
    <w:p w14:paraId="20CD68D0" w14:textId="77777777" w:rsidR="00C74CF7" w:rsidRPr="002A19F5" w:rsidRDefault="00C74CF7" w:rsidP="00BA3A48">
      <w:pPr>
        <w:widowControl w:val="0"/>
        <w:spacing w:after="0" w:line="240" w:lineRule="auto"/>
        <w:ind w:firstLine="709"/>
        <w:jc w:val="both"/>
        <w:rPr>
          <w:rFonts w:ascii="Times New Roman" w:hAnsi="Times New Roman" w:cs="Times New Roman"/>
          <w:sz w:val="20"/>
          <w:szCs w:val="20"/>
        </w:rPr>
      </w:pPr>
    </w:p>
    <w:p w14:paraId="033AAE03" w14:textId="77777777" w:rsidR="00657DEA" w:rsidRPr="002A19F5" w:rsidRDefault="00657DEA" w:rsidP="00BA3A48">
      <w:pPr>
        <w:widowControl w:val="0"/>
        <w:spacing w:after="0" w:line="240" w:lineRule="auto"/>
        <w:ind w:firstLine="709"/>
        <w:jc w:val="both"/>
        <w:rPr>
          <w:rFonts w:ascii="Times New Roman" w:hAnsi="Times New Roman" w:cs="Times New Roman"/>
          <w:sz w:val="20"/>
          <w:szCs w:val="20"/>
        </w:rPr>
      </w:pPr>
    </w:p>
    <w:p w14:paraId="0FD048BB" w14:textId="77777777" w:rsidR="003D6CDB" w:rsidRDefault="00913AA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                                                                                                          </w:t>
      </w:r>
      <w:r w:rsidR="00CA7FE3" w:rsidRPr="002A19F5">
        <w:rPr>
          <w:rFonts w:ascii="Times New Roman" w:hAnsi="Times New Roman" w:cs="Times New Roman"/>
          <w:sz w:val="20"/>
          <w:szCs w:val="20"/>
        </w:rPr>
        <w:t xml:space="preserve">                                                   </w:t>
      </w:r>
      <w:r w:rsidRPr="002A19F5">
        <w:rPr>
          <w:rFonts w:ascii="Times New Roman" w:hAnsi="Times New Roman" w:cs="Times New Roman"/>
          <w:sz w:val="20"/>
          <w:szCs w:val="20"/>
        </w:rPr>
        <w:t xml:space="preserve"> </w:t>
      </w:r>
      <w:r w:rsidR="005F6D22" w:rsidRPr="002A19F5">
        <w:rPr>
          <w:rFonts w:ascii="Times New Roman" w:hAnsi="Times New Roman" w:cs="Times New Roman"/>
          <w:sz w:val="20"/>
          <w:szCs w:val="20"/>
        </w:rPr>
        <w:t xml:space="preserve">                 </w:t>
      </w:r>
    </w:p>
    <w:p w14:paraId="6B7E9148" w14:textId="77777777" w:rsidR="003D6CDB" w:rsidRDefault="003D6CDB" w:rsidP="00BA3A48">
      <w:pPr>
        <w:widowControl w:val="0"/>
        <w:rPr>
          <w:rFonts w:ascii="Times New Roman" w:hAnsi="Times New Roman" w:cs="Times New Roman"/>
          <w:sz w:val="20"/>
          <w:szCs w:val="20"/>
        </w:rPr>
      </w:pPr>
      <w:r>
        <w:rPr>
          <w:rFonts w:ascii="Times New Roman" w:hAnsi="Times New Roman" w:cs="Times New Roman"/>
          <w:sz w:val="20"/>
          <w:szCs w:val="20"/>
        </w:rPr>
        <w:br w:type="page"/>
      </w:r>
    </w:p>
    <w:p w14:paraId="7D325046" w14:textId="4482DDAA" w:rsidR="00913AAB" w:rsidRPr="002A19F5" w:rsidRDefault="00913AAB" w:rsidP="00BA3A48">
      <w:pPr>
        <w:widowControl w:val="0"/>
        <w:spacing w:after="0" w:line="240" w:lineRule="auto"/>
        <w:ind w:left="6379"/>
        <w:jc w:val="right"/>
        <w:rPr>
          <w:rFonts w:ascii="Times New Roman" w:hAnsi="Times New Roman" w:cs="Times New Roman"/>
          <w:sz w:val="20"/>
          <w:szCs w:val="20"/>
        </w:rPr>
      </w:pPr>
      <w:r w:rsidRPr="002A19F5">
        <w:rPr>
          <w:rFonts w:ascii="Times New Roman" w:hAnsi="Times New Roman" w:cs="Times New Roman"/>
          <w:sz w:val="20"/>
          <w:szCs w:val="20"/>
        </w:rPr>
        <w:lastRenderedPageBreak/>
        <w:t xml:space="preserve">Приложение №3 </w:t>
      </w:r>
    </w:p>
    <w:p w14:paraId="0E3E8D90" w14:textId="587221E5" w:rsidR="00913AAB" w:rsidRPr="002A19F5" w:rsidRDefault="00913AAB"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к </w:t>
      </w:r>
      <w:r w:rsidR="00367BA0" w:rsidRPr="002A19F5">
        <w:rPr>
          <w:rFonts w:ascii="Times New Roman" w:eastAsia="Times New Roman" w:hAnsi="Times New Roman" w:cs="Times New Roman"/>
          <w:sz w:val="20"/>
          <w:szCs w:val="20"/>
          <w:lang w:eastAsia="ru-RU"/>
        </w:rPr>
        <w:t>аукционной документации</w:t>
      </w:r>
    </w:p>
    <w:p w14:paraId="10C988BC" w14:textId="77777777" w:rsidR="00913AAB" w:rsidRPr="002A19F5" w:rsidRDefault="00913AAB"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на право заключения договора на установку </w:t>
      </w:r>
    </w:p>
    <w:p w14:paraId="1E8F4959" w14:textId="77777777" w:rsidR="00913AAB" w:rsidRPr="002A19F5" w:rsidRDefault="00913AAB"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и экс</w:t>
      </w:r>
      <w:r w:rsidR="00025549" w:rsidRPr="002A19F5">
        <w:rPr>
          <w:rFonts w:ascii="Times New Roman" w:eastAsia="Times New Roman" w:hAnsi="Times New Roman" w:cs="Times New Roman"/>
          <w:sz w:val="20"/>
          <w:szCs w:val="20"/>
          <w:lang w:eastAsia="ru-RU"/>
        </w:rPr>
        <w:t>плуатацию рекламной конструкции</w:t>
      </w:r>
    </w:p>
    <w:p w14:paraId="79FDA5E2" w14:textId="77777777" w:rsidR="00913AAB" w:rsidRPr="002A19F5" w:rsidRDefault="00913AAB" w:rsidP="00BA3A48">
      <w:pPr>
        <w:widowControl w:val="0"/>
        <w:spacing w:after="0" w:line="240" w:lineRule="auto"/>
        <w:ind w:firstLine="709"/>
        <w:jc w:val="center"/>
        <w:rPr>
          <w:rFonts w:ascii="Times New Roman" w:hAnsi="Times New Roman" w:cs="Times New Roman"/>
          <w:b/>
          <w:sz w:val="20"/>
          <w:szCs w:val="20"/>
        </w:rPr>
      </w:pPr>
      <w:r w:rsidRPr="002A19F5">
        <w:rPr>
          <w:rFonts w:ascii="Times New Roman" w:hAnsi="Times New Roman" w:cs="Times New Roman"/>
          <w:b/>
          <w:sz w:val="20"/>
          <w:szCs w:val="20"/>
        </w:rPr>
        <w:t>Информационная карта аукциона</w:t>
      </w:r>
    </w:p>
    <w:tbl>
      <w:tblPr>
        <w:tblStyle w:val="a5"/>
        <w:tblW w:w="5000" w:type="pct"/>
        <w:tblLook w:val="04A0" w:firstRow="1" w:lastRow="0" w:firstColumn="1" w:lastColumn="0" w:noHBand="0" w:noVBand="1"/>
      </w:tblPr>
      <w:tblGrid>
        <w:gridCol w:w="3087"/>
        <w:gridCol w:w="7108"/>
      </w:tblGrid>
      <w:tr w:rsidR="002A19F5" w:rsidRPr="002A19F5" w14:paraId="3025FBD6" w14:textId="77777777" w:rsidTr="003D6CDB">
        <w:tc>
          <w:tcPr>
            <w:tcW w:w="1514" w:type="pct"/>
          </w:tcPr>
          <w:p w14:paraId="12D1C50B" w14:textId="77777777" w:rsidR="00F6540E" w:rsidRPr="002A19F5" w:rsidRDefault="00DB4F7D"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1</w:t>
            </w:r>
          </w:p>
        </w:tc>
        <w:tc>
          <w:tcPr>
            <w:tcW w:w="3486" w:type="pct"/>
          </w:tcPr>
          <w:p w14:paraId="1480E6E1" w14:textId="77777777" w:rsidR="00F6540E" w:rsidRPr="002A19F5" w:rsidRDefault="00F6540E" w:rsidP="00BA3A48">
            <w:pPr>
              <w:widowControl w:val="0"/>
              <w:jc w:val="both"/>
              <w:rPr>
                <w:rFonts w:ascii="Times New Roman" w:hAnsi="Times New Roman" w:cs="Times New Roman"/>
                <w:b/>
                <w:sz w:val="20"/>
                <w:szCs w:val="20"/>
              </w:rPr>
            </w:pPr>
          </w:p>
        </w:tc>
      </w:tr>
      <w:tr w:rsidR="002A19F5" w:rsidRPr="002A19F5" w14:paraId="616208C5" w14:textId="77777777" w:rsidTr="003D6CDB">
        <w:tc>
          <w:tcPr>
            <w:tcW w:w="1514" w:type="pct"/>
          </w:tcPr>
          <w:p w14:paraId="3C3B2020" w14:textId="77777777" w:rsidR="00F6540E" w:rsidRPr="002A19F5" w:rsidRDefault="006529E1" w:rsidP="00BA3A48">
            <w:pPr>
              <w:widowControl w:val="0"/>
              <w:jc w:val="both"/>
              <w:rPr>
                <w:rFonts w:ascii="Times New Roman" w:hAnsi="Times New Roman" w:cs="Times New Roman"/>
                <w:b/>
                <w:sz w:val="20"/>
                <w:szCs w:val="20"/>
              </w:rPr>
            </w:pPr>
            <w:r w:rsidRPr="002A19F5">
              <w:rPr>
                <w:rFonts w:ascii="Times New Roman" w:hAnsi="Times New Roman" w:cs="Times New Roman"/>
                <w:b/>
                <w:sz w:val="20"/>
                <w:szCs w:val="20"/>
              </w:rPr>
              <w:t xml:space="preserve">Организатор </w:t>
            </w:r>
          </w:p>
        </w:tc>
        <w:tc>
          <w:tcPr>
            <w:tcW w:w="3486" w:type="pct"/>
          </w:tcPr>
          <w:p w14:paraId="434C4E3B" w14:textId="77777777" w:rsidR="00F6540E" w:rsidRPr="002A19F5" w:rsidRDefault="006529E1"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Администрация городского округа город Октябрьский Республики Башкортостан, в лице отдела архитектуры и градостроительства администрации городского округа город Октябрьский Республики Башкортостан</w:t>
            </w:r>
          </w:p>
        </w:tc>
      </w:tr>
      <w:tr w:rsidR="002A19F5" w:rsidRPr="002A19F5" w14:paraId="5B6E5405" w14:textId="77777777" w:rsidTr="003D6CDB">
        <w:tc>
          <w:tcPr>
            <w:tcW w:w="1514" w:type="pct"/>
          </w:tcPr>
          <w:p w14:paraId="08F75785" w14:textId="77777777" w:rsidR="00F6540E" w:rsidRPr="002A19F5" w:rsidRDefault="006529E1"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Адрес</w:t>
            </w:r>
          </w:p>
        </w:tc>
        <w:tc>
          <w:tcPr>
            <w:tcW w:w="3486" w:type="pct"/>
          </w:tcPr>
          <w:p w14:paraId="13E536A7" w14:textId="77777777" w:rsidR="00F6540E" w:rsidRPr="002A19F5" w:rsidRDefault="006529E1"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 xml:space="preserve">Россия, Республика Башкортостан, </w:t>
            </w:r>
            <w:r w:rsidR="00792FA8" w:rsidRPr="002A19F5">
              <w:rPr>
                <w:rFonts w:ascii="Times New Roman" w:hAnsi="Times New Roman" w:cs="Times New Roman"/>
                <w:sz w:val="20"/>
                <w:szCs w:val="20"/>
              </w:rPr>
              <w:t>452600, г. Октябрьский, ул. Чапаева, д.23</w:t>
            </w:r>
          </w:p>
        </w:tc>
      </w:tr>
      <w:tr w:rsidR="002A19F5" w:rsidRPr="002A19F5" w14:paraId="014BA12D" w14:textId="77777777" w:rsidTr="003D6CDB">
        <w:trPr>
          <w:trHeight w:val="197"/>
        </w:trPr>
        <w:tc>
          <w:tcPr>
            <w:tcW w:w="1514" w:type="pct"/>
          </w:tcPr>
          <w:p w14:paraId="329A3C3A" w14:textId="77777777" w:rsidR="00F6540E" w:rsidRPr="002A19F5" w:rsidRDefault="006529E1"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телефон</w:t>
            </w:r>
          </w:p>
        </w:tc>
        <w:tc>
          <w:tcPr>
            <w:tcW w:w="3486" w:type="pct"/>
          </w:tcPr>
          <w:p w14:paraId="620552F0" w14:textId="4DF91A17" w:rsidR="00F6540E" w:rsidRPr="002A19F5" w:rsidRDefault="00792FA8" w:rsidP="00BA3A48">
            <w:pPr>
              <w:widowControl w:val="0"/>
              <w:jc w:val="both"/>
              <w:rPr>
                <w:rFonts w:ascii="Times New Roman" w:hAnsi="Times New Roman" w:cs="Times New Roman"/>
                <w:sz w:val="20"/>
                <w:szCs w:val="20"/>
              </w:rPr>
            </w:pPr>
            <w:r w:rsidRPr="003D6CDB">
              <w:rPr>
                <w:rFonts w:ascii="Times New Roman" w:hAnsi="Times New Roman" w:cs="Times New Roman"/>
                <w:sz w:val="20"/>
                <w:szCs w:val="20"/>
              </w:rPr>
              <w:t xml:space="preserve">8 (34767) </w:t>
            </w:r>
            <w:r w:rsidR="003D6CDB" w:rsidRPr="003D6CDB">
              <w:rPr>
                <w:rFonts w:ascii="Times New Roman" w:hAnsi="Times New Roman" w:cs="Times New Roman"/>
                <w:sz w:val="20"/>
                <w:szCs w:val="20"/>
              </w:rPr>
              <w:t>7</w:t>
            </w:r>
            <w:r w:rsidRPr="003D6CDB">
              <w:rPr>
                <w:rFonts w:ascii="Times New Roman" w:hAnsi="Times New Roman" w:cs="Times New Roman"/>
                <w:sz w:val="20"/>
                <w:szCs w:val="20"/>
              </w:rPr>
              <w:t>-</w:t>
            </w:r>
            <w:r w:rsidR="003D6CDB" w:rsidRPr="003D6CDB">
              <w:rPr>
                <w:rFonts w:ascii="Times New Roman" w:hAnsi="Times New Roman" w:cs="Times New Roman"/>
                <w:sz w:val="20"/>
                <w:szCs w:val="20"/>
              </w:rPr>
              <w:t>20</w:t>
            </w:r>
            <w:r w:rsidR="001524D4" w:rsidRPr="003D6CDB">
              <w:rPr>
                <w:rFonts w:ascii="Times New Roman" w:hAnsi="Times New Roman" w:cs="Times New Roman"/>
                <w:sz w:val="20"/>
                <w:szCs w:val="20"/>
              </w:rPr>
              <w:t>-</w:t>
            </w:r>
            <w:r w:rsidR="003D6CDB" w:rsidRPr="003D6CDB">
              <w:rPr>
                <w:rFonts w:ascii="Times New Roman" w:hAnsi="Times New Roman" w:cs="Times New Roman"/>
                <w:sz w:val="20"/>
                <w:szCs w:val="20"/>
              </w:rPr>
              <w:t>11</w:t>
            </w:r>
            <w:r w:rsidRPr="003D6CDB">
              <w:rPr>
                <w:rFonts w:ascii="Times New Roman" w:hAnsi="Times New Roman" w:cs="Times New Roman"/>
                <w:sz w:val="20"/>
                <w:szCs w:val="20"/>
              </w:rPr>
              <w:t>, 6-73-33</w:t>
            </w:r>
          </w:p>
        </w:tc>
      </w:tr>
      <w:tr w:rsidR="002A19F5" w:rsidRPr="002A19F5" w14:paraId="480A78E2" w14:textId="77777777" w:rsidTr="003D6CDB">
        <w:tc>
          <w:tcPr>
            <w:tcW w:w="1514" w:type="pct"/>
          </w:tcPr>
          <w:p w14:paraId="4D72E29C" w14:textId="77777777" w:rsidR="00F6540E" w:rsidRPr="002A19F5" w:rsidRDefault="00792FA8" w:rsidP="00BA3A48">
            <w:pPr>
              <w:widowControl w:val="0"/>
              <w:jc w:val="both"/>
              <w:rPr>
                <w:rFonts w:ascii="Times New Roman" w:hAnsi="Times New Roman" w:cs="Times New Roman"/>
                <w:b/>
                <w:sz w:val="20"/>
                <w:szCs w:val="20"/>
              </w:rPr>
            </w:pPr>
            <w:r w:rsidRPr="002A19F5">
              <w:rPr>
                <w:rFonts w:ascii="Times New Roman" w:hAnsi="Times New Roman" w:cs="Times New Roman"/>
                <w:b/>
                <w:sz w:val="20"/>
                <w:szCs w:val="20"/>
              </w:rPr>
              <w:t>Оператор электронной торговой площадки</w:t>
            </w:r>
          </w:p>
        </w:tc>
        <w:tc>
          <w:tcPr>
            <w:tcW w:w="3486" w:type="pct"/>
          </w:tcPr>
          <w:p w14:paraId="4B6C5B68" w14:textId="77777777" w:rsidR="00155948" w:rsidRPr="002A19F5" w:rsidRDefault="00155948" w:rsidP="00BA3A48">
            <w:pPr>
              <w:widowControl w:val="0"/>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АО «Единая электронная торговая площадка».</w:t>
            </w:r>
          </w:p>
          <w:p w14:paraId="16FB76D5" w14:textId="77777777" w:rsidR="00F6540E" w:rsidRPr="002A19F5" w:rsidRDefault="00F6540E" w:rsidP="00BA3A48">
            <w:pPr>
              <w:widowControl w:val="0"/>
              <w:jc w:val="both"/>
              <w:rPr>
                <w:rFonts w:ascii="Times New Roman" w:hAnsi="Times New Roman" w:cs="Times New Roman"/>
                <w:b/>
                <w:sz w:val="20"/>
                <w:szCs w:val="20"/>
              </w:rPr>
            </w:pPr>
          </w:p>
        </w:tc>
      </w:tr>
      <w:tr w:rsidR="002A19F5" w:rsidRPr="002A19F5" w14:paraId="6DA12921" w14:textId="77777777" w:rsidTr="003D6CDB">
        <w:tc>
          <w:tcPr>
            <w:tcW w:w="1514" w:type="pct"/>
          </w:tcPr>
          <w:p w14:paraId="54CC5615" w14:textId="77777777" w:rsidR="00F6540E" w:rsidRPr="002A19F5" w:rsidRDefault="00155948"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 xml:space="preserve">Адрес </w:t>
            </w:r>
          </w:p>
        </w:tc>
        <w:tc>
          <w:tcPr>
            <w:tcW w:w="3486" w:type="pct"/>
          </w:tcPr>
          <w:p w14:paraId="3E0F579E" w14:textId="77777777" w:rsidR="00F6540E" w:rsidRPr="002A19F5" w:rsidRDefault="00155948" w:rsidP="00BA3A48">
            <w:pPr>
              <w:widowControl w:val="0"/>
              <w:jc w:val="both"/>
              <w:rPr>
                <w:rFonts w:ascii="Times New Roman" w:hAnsi="Times New Roman" w:cs="Times New Roman"/>
                <w:b/>
                <w:sz w:val="20"/>
                <w:szCs w:val="20"/>
              </w:rPr>
            </w:pPr>
            <w:r w:rsidRPr="002A19F5">
              <w:rPr>
                <w:rFonts w:ascii="Times New Roman" w:hAnsi="Times New Roman" w:cs="Times New Roman"/>
                <w:sz w:val="20"/>
                <w:szCs w:val="20"/>
              </w:rPr>
              <w:t>115114, Москва, ул. Кожевническая 14, стр. 5</w:t>
            </w:r>
          </w:p>
        </w:tc>
      </w:tr>
      <w:tr w:rsidR="002A19F5" w:rsidRPr="002A19F5" w14:paraId="20CC2131" w14:textId="77777777" w:rsidTr="003D6CDB">
        <w:tc>
          <w:tcPr>
            <w:tcW w:w="1514" w:type="pct"/>
          </w:tcPr>
          <w:p w14:paraId="5AB3C3EF" w14:textId="77777777" w:rsidR="00F6540E" w:rsidRPr="002A19F5" w:rsidRDefault="00155948"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Телефон/факс</w:t>
            </w:r>
          </w:p>
        </w:tc>
        <w:tc>
          <w:tcPr>
            <w:tcW w:w="3486" w:type="pct"/>
          </w:tcPr>
          <w:p w14:paraId="3D7085DC" w14:textId="77777777" w:rsidR="00F6540E" w:rsidRPr="002A19F5" w:rsidRDefault="00155948" w:rsidP="00BA3A48">
            <w:pPr>
              <w:widowControl w:val="0"/>
              <w:jc w:val="both"/>
              <w:rPr>
                <w:rFonts w:ascii="Times New Roman" w:hAnsi="Times New Roman" w:cs="Times New Roman"/>
                <w:b/>
                <w:sz w:val="20"/>
                <w:szCs w:val="20"/>
              </w:rPr>
            </w:pPr>
            <w:r w:rsidRPr="002A19F5">
              <w:rPr>
                <w:rFonts w:ascii="Times New Roman" w:hAnsi="Times New Roman" w:cs="Times New Roman"/>
                <w:sz w:val="20"/>
                <w:szCs w:val="20"/>
              </w:rPr>
              <w:t>+7 495 276-16-26, +7 495 730-59-07</w:t>
            </w:r>
          </w:p>
        </w:tc>
      </w:tr>
      <w:tr w:rsidR="002A19F5" w:rsidRPr="002A19F5" w14:paraId="7AC8AD26" w14:textId="77777777" w:rsidTr="003D6CDB">
        <w:tc>
          <w:tcPr>
            <w:tcW w:w="1514" w:type="pct"/>
          </w:tcPr>
          <w:p w14:paraId="5222073A" w14:textId="77777777" w:rsidR="00F6540E" w:rsidRPr="002A19F5" w:rsidRDefault="00155948"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Адрес электронной почты</w:t>
            </w:r>
          </w:p>
        </w:tc>
        <w:tc>
          <w:tcPr>
            <w:tcW w:w="3486" w:type="pct"/>
          </w:tcPr>
          <w:p w14:paraId="7E7C1F46" w14:textId="77777777" w:rsidR="00F6540E" w:rsidRPr="002A19F5" w:rsidRDefault="00000000" w:rsidP="00BA3A48">
            <w:pPr>
              <w:pStyle w:val="contact-detailstext"/>
              <w:widowControl w:val="0"/>
              <w:spacing w:before="0" w:beforeAutospacing="0" w:after="0" w:afterAutospacing="0"/>
              <w:jc w:val="both"/>
              <w:rPr>
                <w:sz w:val="20"/>
                <w:szCs w:val="20"/>
              </w:rPr>
            </w:pPr>
            <w:hyperlink r:id="rId26" w:history="1">
              <w:r w:rsidR="00155948" w:rsidRPr="002A19F5">
                <w:rPr>
                  <w:rStyle w:val="a4"/>
                  <w:color w:val="auto"/>
                  <w:sz w:val="20"/>
                  <w:szCs w:val="20"/>
                </w:rPr>
                <w:t>info@roseltorg.ru</w:t>
              </w:r>
            </w:hyperlink>
            <w:r w:rsidR="00155948" w:rsidRPr="002A19F5">
              <w:rPr>
                <w:sz w:val="20"/>
                <w:szCs w:val="20"/>
              </w:rPr>
              <w:t xml:space="preserve">  </w:t>
            </w:r>
            <w:hyperlink r:id="rId27" w:history="1">
              <w:r w:rsidR="00155948" w:rsidRPr="002A19F5">
                <w:rPr>
                  <w:rStyle w:val="a4"/>
                  <w:color w:val="auto"/>
                  <w:sz w:val="20"/>
                  <w:szCs w:val="20"/>
                </w:rPr>
                <w:t>pr@roseltorg.ru</w:t>
              </w:r>
            </w:hyperlink>
            <w:r w:rsidR="00155948" w:rsidRPr="002A19F5">
              <w:rPr>
                <w:sz w:val="20"/>
                <w:szCs w:val="20"/>
              </w:rPr>
              <w:t xml:space="preserve"> </w:t>
            </w:r>
          </w:p>
        </w:tc>
      </w:tr>
      <w:tr w:rsidR="002A19F5" w:rsidRPr="002A19F5" w14:paraId="04E563E3" w14:textId="77777777" w:rsidTr="003D6CDB">
        <w:tc>
          <w:tcPr>
            <w:tcW w:w="1514" w:type="pct"/>
          </w:tcPr>
          <w:p w14:paraId="7FA77A38" w14:textId="77777777" w:rsidR="00F6540E" w:rsidRPr="002A19F5" w:rsidRDefault="00155948"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Адрес электронной площадки</w:t>
            </w:r>
          </w:p>
        </w:tc>
        <w:tc>
          <w:tcPr>
            <w:tcW w:w="3486" w:type="pct"/>
          </w:tcPr>
          <w:p w14:paraId="5708BA71" w14:textId="77777777" w:rsidR="00F6540E" w:rsidRPr="002A19F5" w:rsidRDefault="00000000" w:rsidP="00BA3A48">
            <w:pPr>
              <w:widowControl w:val="0"/>
              <w:jc w:val="both"/>
              <w:rPr>
                <w:rFonts w:ascii="Times New Roman" w:eastAsia="Times New Roman" w:hAnsi="Times New Roman" w:cs="Times New Roman"/>
                <w:sz w:val="20"/>
                <w:szCs w:val="20"/>
                <w:lang w:eastAsia="ru-RU"/>
              </w:rPr>
            </w:pPr>
            <w:hyperlink r:id="rId28" w:history="1">
              <w:r w:rsidR="00155948" w:rsidRPr="002A19F5">
                <w:rPr>
                  <w:rFonts w:ascii="Times New Roman" w:eastAsia="Times New Roman" w:hAnsi="Times New Roman" w:cs="Times New Roman"/>
                  <w:sz w:val="20"/>
                  <w:szCs w:val="20"/>
                  <w:u w:val="single"/>
                  <w:lang w:eastAsia="ru-RU"/>
                </w:rPr>
                <w:t>https://www.roseltorg.ru/</w:t>
              </w:r>
            </w:hyperlink>
          </w:p>
        </w:tc>
      </w:tr>
      <w:tr w:rsidR="002A19F5" w:rsidRPr="002A19F5" w14:paraId="435BBA76" w14:textId="77777777" w:rsidTr="003D6CDB">
        <w:tc>
          <w:tcPr>
            <w:tcW w:w="1514" w:type="pct"/>
          </w:tcPr>
          <w:p w14:paraId="6F359EFA" w14:textId="77777777" w:rsidR="006529E1" w:rsidRPr="002A19F5" w:rsidRDefault="00DB4F7D"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2</w:t>
            </w:r>
          </w:p>
        </w:tc>
        <w:tc>
          <w:tcPr>
            <w:tcW w:w="3486" w:type="pct"/>
          </w:tcPr>
          <w:p w14:paraId="7720E0C4" w14:textId="77777777" w:rsidR="006529E1" w:rsidRPr="002A19F5" w:rsidRDefault="006529E1" w:rsidP="00BA3A48">
            <w:pPr>
              <w:widowControl w:val="0"/>
              <w:jc w:val="both"/>
              <w:rPr>
                <w:rFonts w:ascii="Times New Roman" w:hAnsi="Times New Roman" w:cs="Times New Roman"/>
                <w:b/>
                <w:sz w:val="20"/>
                <w:szCs w:val="20"/>
              </w:rPr>
            </w:pPr>
          </w:p>
        </w:tc>
      </w:tr>
      <w:tr w:rsidR="002A19F5" w:rsidRPr="002A19F5" w14:paraId="0BD2F525" w14:textId="77777777" w:rsidTr="003D6CDB">
        <w:tc>
          <w:tcPr>
            <w:tcW w:w="1514" w:type="pct"/>
          </w:tcPr>
          <w:p w14:paraId="310D1311" w14:textId="77777777" w:rsidR="006529E1" w:rsidRPr="002A19F5" w:rsidRDefault="00484CC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Вид аукциона</w:t>
            </w:r>
          </w:p>
        </w:tc>
        <w:tc>
          <w:tcPr>
            <w:tcW w:w="3486" w:type="pct"/>
          </w:tcPr>
          <w:p w14:paraId="5DA1309E" w14:textId="77777777" w:rsidR="006529E1" w:rsidRPr="002A19F5" w:rsidRDefault="00484CC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Аукцион в электронной форме</w:t>
            </w:r>
          </w:p>
        </w:tc>
      </w:tr>
      <w:tr w:rsidR="002A19F5" w:rsidRPr="002A19F5" w14:paraId="2961F21E" w14:textId="77777777" w:rsidTr="003D6CDB">
        <w:tc>
          <w:tcPr>
            <w:tcW w:w="1514" w:type="pct"/>
          </w:tcPr>
          <w:p w14:paraId="37133474" w14:textId="77777777" w:rsidR="006529E1" w:rsidRPr="002A19F5" w:rsidRDefault="00484CC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Предмет аукциона</w:t>
            </w:r>
          </w:p>
        </w:tc>
        <w:tc>
          <w:tcPr>
            <w:tcW w:w="3486" w:type="pct"/>
          </w:tcPr>
          <w:p w14:paraId="76D01FD4" w14:textId="77777777" w:rsidR="006529E1" w:rsidRPr="002A19F5" w:rsidRDefault="00484CC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w:t>
            </w:r>
          </w:p>
        </w:tc>
      </w:tr>
      <w:tr w:rsidR="002A19F5" w:rsidRPr="002A19F5" w14:paraId="54BAB8E0" w14:textId="77777777" w:rsidTr="003D6CDB">
        <w:tc>
          <w:tcPr>
            <w:tcW w:w="1514" w:type="pct"/>
          </w:tcPr>
          <w:p w14:paraId="2D92242B" w14:textId="77777777" w:rsidR="006529E1" w:rsidRPr="002A19F5" w:rsidRDefault="00B1718E"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Аукцион состоит из:</w:t>
            </w:r>
          </w:p>
        </w:tc>
        <w:tc>
          <w:tcPr>
            <w:tcW w:w="3486" w:type="pct"/>
          </w:tcPr>
          <w:p w14:paraId="5A825318" w14:textId="0453B01C" w:rsidR="006529E1" w:rsidRPr="002A19F5" w:rsidRDefault="0071182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 xml:space="preserve">1 </w:t>
            </w:r>
            <w:r w:rsidR="008972A9" w:rsidRPr="002A19F5">
              <w:rPr>
                <w:rFonts w:ascii="Times New Roman" w:hAnsi="Times New Roman" w:cs="Times New Roman"/>
                <w:sz w:val="20"/>
                <w:szCs w:val="20"/>
              </w:rPr>
              <w:t>лот</w:t>
            </w:r>
            <w:r w:rsidR="00B1718E" w:rsidRPr="002A19F5">
              <w:rPr>
                <w:rFonts w:ascii="Times New Roman" w:hAnsi="Times New Roman" w:cs="Times New Roman"/>
                <w:sz w:val="20"/>
                <w:szCs w:val="20"/>
              </w:rPr>
              <w:t xml:space="preserve"> (согласно сведен</w:t>
            </w:r>
            <w:r w:rsidR="00910424" w:rsidRPr="002A19F5">
              <w:rPr>
                <w:rFonts w:ascii="Times New Roman" w:hAnsi="Times New Roman" w:cs="Times New Roman"/>
                <w:sz w:val="20"/>
                <w:szCs w:val="20"/>
              </w:rPr>
              <w:t>и</w:t>
            </w:r>
            <w:r w:rsidR="00B1718E" w:rsidRPr="002A19F5">
              <w:rPr>
                <w:rFonts w:ascii="Times New Roman" w:hAnsi="Times New Roman" w:cs="Times New Roman"/>
                <w:sz w:val="20"/>
                <w:szCs w:val="20"/>
              </w:rPr>
              <w:t>ям по конструкциям)</w:t>
            </w:r>
          </w:p>
        </w:tc>
      </w:tr>
      <w:tr w:rsidR="002A19F5" w:rsidRPr="002A19F5" w14:paraId="6D41E826" w14:textId="77777777" w:rsidTr="003D6CDB">
        <w:tc>
          <w:tcPr>
            <w:tcW w:w="1514" w:type="pct"/>
          </w:tcPr>
          <w:p w14:paraId="1A535E91" w14:textId="77777777" w:rsidR="006529E1" w:rsidRPr="002A19F5" w:rsidRDefault="00DB4F7D"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3</w:t>
            </w:r>
          </w:p>
        </w:tc>
        <w:tc>
          <w:tcPr>
            <w:tcW w:w="3486" w:type="pct"/>
          </w:tcPr>
          <w:p w14:paraId="0B5F9774" w14:textId="77777777" w:rsidR="006529E1" w:rsidRPr="002A19F5" w:rsidRDefault="006529E1" w:rsidP="00BA3A48">
            <w:pPr>
              <w:widowControl w:val="0"/>
              <w:jc w:val="both"/>
              <w:rPr>
                <w:rFonts w:ascii="Times New Roman" w:hAnsi="Times New Roman" w:cs="Times New Roman"/>
                <w:b/>
                <w:sz w:val="20"/>
                <w:szCs w:val="20"/>
              </w:rPr>
            </w:pPr>
          </w:p>
        </w:tc>
      </w:tr>
      <w:tr w:rsidR="002A19F5" w:rsidRPr="002A19F5" w14:paraId="41FFD7A5" w14:textId="77777777" w:rsidTr="003D6CDB">
        <w:tc>
          <w:tcPr>
            <w:tcW w:w="1514" w:type="pct"/>
          </w:tcPr>
          <w:p w14:paraId="1473DDB0" w14:textId="77777777" w:rsidR="006529E1" w:rsidRPr="002A19F5" w:rsidRDefault="00B1718E"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Краткие характеристики рекламной конструкции</w:t>
            </w:r>
            <w:r w:rsidR="00BE5C7F" w:rsidRPr="002A19F5">
              <w:rPr>
                <w:rFonts w:ascii="Times New Roman" w:hAnsi="Times New Roman" w:cs="Times New Roman"/>
                <w:sz w:val="20"/>
                <w:szCs w:val="20"/>
              </w:rPr>
              <w:t xml:space="preserve"> и рекламного места</w:t>
            </w:r>
          </w:p>
        </w:tc>
        <w:tc>
          <w:tcPr>
            <w:tcW w:w="3486" w:type="pct"/>
          </w:tcPr>
          <w:p w14:paraId="3C0C615C" w14:textId="6E6B0FD0" w:rsidR="006529E1" w:rsidRPr="002A19F5" w:rsidRDefault="00BE5C7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Приведены в сведен</w:t>
            </w:r>
            <w:r w:rsidR="00910424" w:rsidRPr="002A19F5">
              <w:rPr>
                <w:rFonts w:ascii="Times New Roman" w:hAnsi="Times New Roman" w:cs="Times New Roman"/>
                <w:sz w:val="20"/>
                <w:szCs w:val="20"/>
              </w:rPr>
              <w:t>и</w:t>
            </w:r>
            <w:r w:rsidRPr="002A19F5">
              <w:rPr>
                <w:rFonts w:ascii="Times New Roman" w:hAnsi="Times New Roman" w:cs="Times New Roman"/>
                <w:sz w:val="20"/>
                <w:szCs w:val="20"/>
              </w:rPr>
              <w:t>ях о рекламных конструкциях (Приложение №4)</w:t>
            </w:r>
          </w:p>
        </w:tc>
      </w:tr>
      <w:tr w:rsidR="002A19F5" w:rsidRPr="002A19F5" w14:paraId="0751ED98" w14:textId="77777777" w:rsidTr="003D6CDB">
        <w:tc>
          <w:tcPr>
            <w:tcW w:w="1514" w:type="pct"/>
          </w:tcPr>
          <w:p w14:paraId="0F00AAE3" w14:textId="77777777" w:rsidR="00B1718E" w:rsidRPr="002A19F5" w:rsidRDefault="00BE5C7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Сроки (периоды) эксплуатации рекламных конструкций</w:t>
            </w:r>
          </w:p>
        </w:tc>
        <w:tc>
          <w:tcPr>
            <w:tcW w:w="3486" w:type="pct"/>
          </w:tcPr>
          <w:p w14:paraId="27A8870E" w14:textId="75663AC6" w:rsidR="00B1718E" w:rsidRPr="002A19F5" w:rsidRDefault="00BE5C7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Согласно сведен</w:t>
            </w:r>
            <w:r w:rsidR="00910424" w:rsidRPr="002A19F5">
              <w:rPr>
                <w:rFonts w:ascii="Times New Roman" w:hAnsi="Times New Roman" w:cs="Times New Roman"/>
                <w:sz w:val="20"/>
                <w:szCs w:val="20"/>
              </w:rPr>
              <w:t>и</w:t>
            </w:r>
            <w:r w:rsidRPr="002A19F5">
              <w:rPr>
                <w:rFonts w:ascii="Times New Roman" w:hAnsi="Times New Roman" w:cs="Times New Roman"/>
                <w:sz w:val="20"/>
                <w:szCs w:val="20"/>
              </w:rPr>
              <w:t>ям о рекламных конструкциях (Приложение №4)</w:t>
            </w:r>
          </w:p>
        </w:tc>
      </w:tr>
      <w:tr w:rsidR="002A19F5" w:rsidRPr="002A19F5" w14:paraId="20830D1A" w14:textId="77777777" w:rsidTr="003D6CDB">
        <w:tc>
          <w:tcPr>
            <w:tcW w:w="1514" w:type="pct"/>
          </w:tcPr>
          <w:p w14:paraId="6D149AF6" w14:textId="77777777" w:rsidR="00BE5C7F" w:rsidRPr="002A19F5" w:rsidRDefault="00BE5C7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Начальная стоимость права на заключение договора</w:t>
            </w:r>
          </w:p>
        </w:tc>
        <w:tc>
          <w:tcPr>
            <w:tcW w:w="3486" w:type="pct"/>
          </w:tcPr>
          <w:p w14:paraId="4A89B8CA" w14:textId="381F337B" w:rsidR="00BE5C7F" w:rsidRPr="002A19F5" w:rsidRDefault="00BE5C7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Согласно сведен</w:t>
            </w:r>
            <w:r w:rsidR="00910424" w:rsidRPr="002A19F5">
              <w:rPr>
                <w:rFonts w:ascii="Times New Roman" w:hAnsi="Times New Roman" w:cs="Times New Roman"/>
                <w:sz w:val="20"/>
                <w:szCs w:val="20"/>
              </w:rPr>
              <w:t>и</w:t>
            </w:r>
            <w:r w:rsidRPr="002A19F5">
              <w:rPr>
                <w:rFonts w:ascii="Times New Roman" w:hAnsi="Times New Roman" w:cs="Times New Roman"/>
                <w:sz w:val="20"/>
                <w:szCs w:val="20"/>
              </w:rPr>
              <w:t>ям о рекламных конструкциях (Приложение №4)</w:t>
            </w:r>
          </w:p>
        </w:tc>
      </w:tr>
      <w:tr w:rsidR="002A19F5" w:rsidRPr="002A19F5" w14:paraId="7CE712EB" w14:textId="77777777" w:rsidTr="003D6CDB">
        <w:tc>
          <w:tcPr>
            <w:tcW w:w="1514" w:type="pct"/>
          </w:tcPr>
          <w:p w14:paraId="5E9A719D" w14:textId="77777777" w:rsidR="00BE5C7F" w:rsidRPr="002A19F5" w:rsidRDefault="00DB4F7D"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4</w:t>
            </w:r>
          </w:p>
        </w:tc>
        <w:tc>
          <w:tcPr>
            <w:tcW w:w="3486" w:type="pct"/>
          </w:tcPr>
          <w:p w14:paraId="660585B3" w14:textId="77777777" w:rsidR="00BE5C7F" w:rsidRPr="002A19F5" w:rsidRDefault="00BE5C7F" w:rsidP="00BA3A48">
            <w:pPr>
              <w:widowControl w:val="0"/>
              <w:jc w:val="both"/>
              <w:rPr>
                <w:rFonts w:ascii="Times New Roman" w:hAnsi="Times New Roman" w:cs="Times New Roman"/>
                <w:sz w:val="20"/>
                <w:szCs w:val="20"/>
              </w:rPr>
            </w:pPr>
          </w:p>
        </w:tc>
      </w:tr>
      <w:tr w:rsidR="002A19F5" w:rsidRPr="002A19F5" w14:paraId="01C689CA" w14:textId="77777777" w:rsidTr="003D6CDB">
        <w:tc>
          <w:tcPr>
            <w:tcW w:w="1514" w:type="pct"/>
          </w:tcPr>
          <w:p w14:paraId="47CDBAFB" w14:textId="77777777" w:rsidR="00BE5C7F" w:rsidRPr="002A19F5" w:rsidRDefault="00BE5C7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Шаг аукциона</w:t>
            </w:r>
          </w:p>
        </w:tc>
        <w:tc>
          <w:tcPr>
            <w:tcW w:w="3486" w:type="pct"/>
          </w:tcPr>
          <w:p w14:paraId="3A8B0188" w14:textId="77777777" w:rsidR="00BE5C7F" w:rsidRPr="002A19F5" w:rsidRDefault="00BE5C7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Шаг аукциона устанавливается в размере 5% от начальной цены лота</w:t>
            </w:r>
          </w:p>
        </w:tc>
      </w:tr>
      <w:tr w:rsidR="002A19F5" w:rsidRPr="002A19F5" w14:paraId="79640CB2" w14:textId="77777777" w:rsidTr="003D6CDB">
        <w:tc>
          <w:tcPr>
            <w:tcW w:w="1514" w:type="pct"/>
          </w:tcPr>
          <w:p w14:paraId="38A0B385" w14:textId="77777777" w:rsidR="00B1718E" w:rsidRPr="002A19F5" w:rsidRDefault="00DB4F7D"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5</w:t>
            </w:r>
          </w:p>
        </w:tc>
        <w:tc>
          <w:tcPr>
            <w:tcW w:w="3486" w:type="pct"/>
          </w:tcPr>
          <w:p w14:paraId="0813C472" w14:textId="77777777" w:rsidR="00B1718E" w:rsidRPr="002A19F5" w:rsidRDefault="00B1718E" w:rsidP="00BA3A48">
            <w:pPr>
              <w:widowControl w:val="0"/>
              <w:jc w:val="both"/>
              <w:rPr>
                <w:rFonts w:ascii="Times New Roman" w:hAnsi="Times New Roman" w:cs="Times New Roman"/>
                <w:b/>
                <w:sz w:val="20"/>
                <w:szCs w:val="20"/>
              </w:rPr>
            </w:pPr>
          </w:p>
        </w:tc>
      </w:tr>
      <w:tr w:rsidR="002A19F5" w:rsidRPr="002A19F5" w14:paraId="2A8846B6" w14:textId="77777777" w:rsidTr="003D6CDB">
        <w:tc>
          <w:tcPr>
            <w:tcW w:w="1514" w:type="pct"/>
          </w:tcPr>
          <w:p w14:paraId="0E480D37" w14:textId="77777777" w:rsidR="00B1718E" w:rsidRPr="002A19F5" w:rsidRDefault="00BE5C7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Форма, сроки и порядок оплаты права на установку и эксплуатацию рекламной конструкции</w:t>
            </w:r>
          </w:p>
        </w:tc>
        <w:tc>
          <w:tcPr>
            <w:tcW w:w="3486" w:type="pct"/>
          </w:tcPr>
          <w:p w14:paraId="7D2FB6E4" w14:textId="77777777" w:rsidR="00B1718E" w:rsidRPr="002A19F5" w:rsidRDefault="0063009A"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Оплата производится в порядке, пр</w:t>
            </w:r>
            <w:r w:rsidR="00367BA0" w:rsidRPr="002A19F5">
              <w:rPr>
                <w:rFonts w:ascii="Times New Roman" w:hAnsi="Times New Roman" w:cs="Times New Roman"/>
                <w:sz w:val="20"/>
                <w:szCs w:val="20"/>
              </w:rPr>
              <w:t xml:space="preserve">едусмотренном пунктом 15 </w:t>
            </w:r>
            <w:r w:rsidRPr="002A19F5">
              <w:rPr>
                <w:rFonts w:ascii="Times New Roman" w:hAnsi="Times New Roman" w:cs="Times New Roman"/>
                <w:sz w:val="20"/>
                <w:szCs w:val="20"/>
              </w:rPr>
              <w:t>Аукционной документации</w:t>
            </w:r>
          </w:p>
        </w:tc>
      </w:tr>
      <w:tr w:rsidR="002A19F5" w:rsidRPr="002A19F5" w14:paraId="4F3F3278" w14:textId="77777777" w:rsidTr="003D6CDB">
        <w:tc>
          <w:tcPr>
            <w:tcW w:w="1514" w:type="pct"/>
          </w:tcPr>
          <w:p w14:paraId="490D6D96" w14:textId="77777777" w:rsidR="00B1718E" w:rsidRPr="002A19F5" w:rsidRDefault="0063009A"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6</w:t>
            </w:r>
          </w:p>
        </w:tc>
        <w:tc>
          <w:tcPr>
            <w:tcW w:w="3486" w:type="pct"/>
          </w:tcPr>
          <w:p w14:paraId="2331F98C" w14:textId="77777777" w:rsidR="00B1718E" w:rsidRPr="002A19F5" w:rsidRDefault="00B1718E" w:rsidP="00BA3A48">
            <w:pPr>
              <w:widowControl w:val="0"/>
              <w:jc w:val="both"/>
              <w:rPr>
                <w:rFonts w:ascii="Times New Roman" w:hAnsi="Times New Roman" w:cs="Times New Roman"/>
                <w:b/>
                <w:sz w:val="20"/>
                <w:szCs w:val="20"/>
              </w:rPr>
            </w:pPr>
          </w:p>
        </w:tc>
      </w:tr>
      <w:tr w:rsidR="002A19F5" w:rsidRPr="002A19F5" w14:paraId="1AC1B273" w14:textId="77777777" w:rsidTr="003D6CDB">
        <w:tc>
          <w:tcPr>
            <w:tcW w:w="1514" w:type="pct"/>
          </w:tcPr>
          <w:p w14:paraId="468011CA" w14:textId="77777777" w:rsidR="00B1718E" w:rsidRPr="002A19F5" w:rsidRDefault="0063009A"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 xml:space="preserve">Порядок предоставления и получения аукционной документации </w:t>
            </w:r>
          </w:p>
        </w:tc>
        <w:tc>
          <w:tcPr>
            <w:tcW w:w="3486" w:type="pct"/>
          </w:tcPr>
          <w:p w14:paraId="781D653C" w14:textId="4BB65607" w:rsidR="00B1718E" w:rsidRPr="002A43C7" w:rsidRDefault="001A1ECE" w:rsidP="00BA3A48">
            <w:pPr>
              <w:widowControl w:val="0"/>
              <w:tabs>
                <w:tab w:val="left" w:pos="709"/>
              </w:tabs>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Аукционная документация на бумажном носителе предоставляется для ознакомления заинтересованным лицом без взимания платы в уполномоченной организации, на сайте городского округа город Октябрьский Республики Башкортостан, а также на сайте электронной площадки.</w:t>
            </w:r>
          </w:p>
        </w:tc>
      </w:tr>
      <w:tr w:rsidR="002A19F5" w:rsidRPr="002A19F5" w14:paraId="6FAA79D1" w14:textId="77777777" w:rsidTr="003D6CDB">
        <w:tc>
          <w:tcPr>
            <w:tcW w:w="1514" w:type="pct"/>
          </w:tcPr>
          <w:p w14:paraId="13E79ECD" w14:textId="77777777" w:rsidR="00B1718E" w:rsidRPr="002A19F5" w:rsidRDefault="00DB4F7D"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7</w:t>
            </w:r>
          </w:p>
        </w:tc>
        <w:tc>
          <w:tcPr>
            <w:tcW w:w="3486" w:type="pct"/>
          </w:tcPr>
          <w:p w14:paraId="37C3DAB7" w14:textId="77777777" w:rsidR="00B1718E" w:rsidRPr="002A19F5" w:rsidRDefault="00B1718E" w:rsidP="00BA3A48">
            <w:pPr>
              <w:widowControl w:val="0"/>
              <w:jc w:val="both"/>
              <w:rPr>
                <w:rFonts w:ascii="Times New Roman" w:hAnsi="Times New Roman" w:cs="Times New Roman"/>
                <w:b/>
                <w:sz w:val="20"/>
                <w:szCs w:val="20"/>
              </w:rPr>
            </w:pPr>
          </w:p>
        </w:tc>
      </w:tr>
      <w:tr w:rsidR="002A19F5" w:rsidRPr="002A19F5" w14:paraId="254A0EAD" w14:textId="77777777" w:rsidTr="003D6CDB">
        <w:tc>
          <w:tcPr>
            <w:tcW w:w="1514" w:type="pct"/>
          </w:tcPr>
          <w:p w14:paraId="7A1030DF" w14:textId="77777777" w:rsidR="005841CA" w:rsidRPr="002A19F5" w:rsidRDefault="005841CA"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Срок</w:t>
            </w:r>
            <w:r w:rsidR="0035004A" w:rsidRPr="002A19F5">
              <w:rPr>
                <w:rFonts w:ascii="Times New Roman" w:hAnsi="Times New Roman" w:cs="Times New Roman"/>
                <w:sz w:val="20"/>
                <w:szCs w:val="20"/>
              </w:rPr>
              <w:t>,</w:t>
            </w:r>
            <w:r w:rsidRPr="002A19F5">
              <w:rPr>
                <w:rFonts w:ascii="Times New Roman" w:hAnsi="Times New Roman" w:cs="Times New Roman"/>
                <w:sz w:val="20"/>
                <w:szCs w:val="20"/>
              </w:rPr>
              <w:t xml:space="preserve"> по внесению изменений в аукционную документацию</w:t>
            </w:r>
          </w:p>
        </w:tc>
        <w:tc>
          <w:tcPr>
            <w:tcW w:w="3486" w:type="pct"/>
          </w:tcPr>
          <w:p w14:paraId="7813A912" w14:textId="2D0F35FE" w:rsidR="00CA7FE3" w:rsidRPr="002A43C7" w:rsidRDefault="005841CA" w:rsidP="00BA3A48">
            <w:pPr>
              <w:widowControl w:val="0"/>
              <w:jc w:val="both"/>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Не позднее, чем за</w:t>
            </w:r>
            <w:r w:rsidR="00865A35" w:rsidRPr="002A19F5">
              <w:rPr>
                <w:rFonts w:ascii="Times New Roman" w:eastAsia="Times New Roman" w:hAnsi="Times New Roman" w:cs="Times New Roman"/>
                <w:sz w:val="20"/>
                <w:szCs w:val="20"/>
              </w:rPr>
              <w:t xml:space="preserve"> </w:t>
            </w:r>
            <w:r w:rsidR="00AC53D1" w:rsidRPr="002A19F5">
              <w:rPr>
                <w:rFonts w:ascii="Times New Roman" w:eastAsia="Times New Roman" w:hAnsi="Times New Roman" w:cs="Times New Roman"/>
                <w:sz w:val="20"/>
                <w:szCs w:val="20"/>
              </w:rPr>
              <w:t>20 (</w:t>
            </w:r>
            <w:r w:rsidRPr="002A19F5">
              <w:rPr>
                <w:rFonts w:ascii="Times New Roman" w:eastAsia="Times New Roman" w:hAnsi="Times New Roman" w:cs="Times New Roman"/>
                <w:sz w:val="20"/>
                <w:szCs w:val="20"/>
              </w:rPr>
              <w:t>двадцать</w:t>
            </w:r>
            <w:r w:rsidR="00865A35" w:rsidRPr="002A19F5">
              <w:rPr>
                <w:rFonts w:ascii="Times New Roman" w:eastAsia="Times New Roman" w:hAnsi="Times New Roman" w:cs="Times New Roman"/>
                <w:sz w:val="20"/>
                <w:szCs w:val="20"/>
              </w:rPr>
              <w:t>)</w:t>
            </w:r>
            <w:r w:rsidRPr="002A19F5">
              <w:rPr>
                <w:rFonts w:ascii="Times New Roman" w:eastAsia="Times New Roman" w:hAnsi="Times New Roman" w:cs="Times New Roman"/>
                <w:sz w:val="20"/>
                <w:szCs w:val="20"/>
              </w:rPr>
              <w:t xml:space="preserve"> дней до дня окончания подачи заявок на участие в аукционе организатор аукциона по собственной инициативе или в соответствии с запросом Претендента вправе внести изменения в Аукционную документацию</w:t>
            </w:r>
          </w:p>
        </w:tc>
      </w:tr>
      <w:tr w:rsidR="002A19F5" w:rsidRPr="002A19F5" w14:paraId="6CB1F792" w14:textId="77777777" w:rsidTr="003D6CDB">
        <w:tc>
          <w:tcPr>
            <w:tcW w:w="1514" w:type="pct"/>
          </w:tcPr>
          <w:p w14:paraId="2521D57F" w14:textId="77777777" w:rsidR="0063009A" w:rsidRPr="002A19F5" w:rsidRDefault="001A1ECE"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Срок, по окончании которого не принимаются запросы на разъяснение аукционной документации</w:t>
            </w:r>
          </w:p>
        </w:tc>
        <w:tc>
          <w:tcPr>
            <w:tcW w:w="3486" w:type="pct"/>
          </w:tcPr>
          <w:p w14:paraId="1E082A07" w14:textId="77777777" w:rsidR="0063009A" w:rsidRPr="002A19F5" w:rsidRDefault="002F3293"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 xml:space="preserve">5 </w:t>
            </w:r>
            <w:r w:rsidR="00865A35" w:rsidRPr="002A19F5">
              <w:rPr>
                <w:rFonts w:ascii="Times New Roman" w:hAnsi="Times New Roman" w:cs="Times New Roman"/>
                <w:sz w:val="20"/>
                <w:szCs w:val="20"/>
              </w:rPr>
              <w:t>(пять)</w:t>
            </w:r>
            <w:r w:rsidR="00657DEA" w:rsidRPr="002A19F5">
              <w:rPr>
                <w:rFonts w:ascii="Times New Roman" w:hAnsi="Times New Roman" w:cs="Times New Roman"/>
                <w:sz w:val="20"/>
                <w:szCs w:val="20"/>
              </w:rPr>
              <w:t xml:space="preserve"> </w:t>
            </w:r>
            <w:r w:rsidR="001C4884" w:rsidRPr="002A19F5">
              <w:rPr>
                <w:rFonts w:ascii="Times New Roman" w:hAnsi="Times New Roman" w:cs="Times New Roman"/>
                <w:sz w:val="20"/>
                <w:szCs w:val="20"/>
              </w:rPr>
              <w:t>рабочих дней</w:t>
            </w:r>
            <w:r w:rsidRPr="002A19F5">
              <w:rPr>
                <w:rFonts w:ascii="Times New Roman" w:hAnsi="Times New Roman" w:cs="Times New Roman"/>
                <w:sz w:val="20"/>
                <w:szCs w:val="20"/>
              </w:rPr>
              <w:t xml:space="preserve"> до дня окончания подачи заявок на участие в аукционе в соответствии с пунктом 8 Аукционной документации</w:t>
            </w:r>
          </w:p>
          <w:p w14:paraId="3A410D8F" w14:textId="5BC63A13" w:rsidR="00367BA0" w:rsidRPr="002A19F5" w:rsidRDefault="004F71C1" w:rsidP="00BA3A48">
            <w:pPr>
              <w:widowControl w:val="0"/>
              <w:jc w:val="both"/>
              <w:rPr>
                <w:rFonts w:ascii="Times New Roman" w:hAnsi="Times New Roman" w:cs="Times New Roman"/>
                <w:sz w:val="20"/>
                <w:szCs w:val="20"/>
              </w:rPr>
            </w:pPr>
            <w:r w:rsidRPr="0031418C">
              <w:rPr>
                <w:rFonts w:ascii="Times New Roman" w:hAnsi="Times New Roman" w:cs="Times New Roman"/>
                <w:sz w:val="20"/>
                <w:szCs w:val="20"/>
              </w:rPr>
              <w:t>С</w:t>
            </w:r>
            <w:r w:rsidR="003351E4" w:rsidRPr="0031418C">
              <w:rPr>
                <w:rFonts w:ascii="Times New Roman" w:hAnsi="Times New Roman" w:cs="Times New Roman"/>
                <w:sz w:val="20"/>
                <w:szCs w:val="20"/>
                <w:lang w:val="ba-RU"/>
              </w:rPr>
              <w:t xml:space="preserve"> </w:t>
            </w:r>
            <w:r w:rsidR="0031418C" w:rsidRPr="0031418C">
              <w:rPr>
                <w:rFonts w:ascii="Times New Roman" w:hAnsi="Times New Roman" w:cs="Times New Roman"/>
                <w:sz w:val="20"/>
                <w:szCs w:val="20"/>
                <w:lang w:val="ba-RU"/>
              </w:rPr>
              <w:t>20</w:t>
            </w:r>
            <w:r w:rsidR="003351E4" w:rsidRPr="0031418C">
              <w:rPr>
                <w:rFonts w:ascii="Times New Roman" w:hAnsi="Times New Roman" w:cs="Times New Roman"/>
                <w:sz w:val="20"/>
                <w:szCs w:val="20"/>
                <w:lang w:val="ba-RU"/>
              </w:rPr>
              <w:t>.0</w:t>
            </w:r>
            <w:r w:rsidR="0031418C" w:rsidRPr="0031418C">
              <w:rPr>
                <w:rFonts w:ascii="Times New Roman" w:hAnsi="Times New Roman" w:cs="Times New Roman"/>
                <w:sz w:val="20"/>
                <w:szCs w:val="20"/>
                <w:lang w:val="ba-RU"/>
              </w:rPr>
              <w:t>7</w:t>
            </w:r>
            <w:r w:rsidR="005C05DE" w:rsidRPr="0031418C">
              <w:rPr>
                <w:rFonts w:ascii="Times New Roman" w:hAnsi="Times New Roman" w:cs="Times New Roman"/>
                <w:sz w:val="20"/>
                <w:szCs w:val="20"/>
                <w:lang w:val="ba-RU"/>
              </w:rPr>
              <w:t>.</w:t>
            </w:r>
            <w:r w:rsidR="003351E4" w:rsidRPr="0031418C">
              <w:rPr>
                <w:rFonts w:ascii="Times New Roman" w:hAnsi="Times New Roman" w:cs="Times New Roman"/>
                <w:sz w:val="20"/>
                <w:szCs w:val="20"/>
              </w:rPr>
              <w:t>2023</w:t>
            </w:r>
            <w:r w:rsidR="0035489B" w:rsidRPr="0031418C">
              <w:rPr>
                <w:rFonts w:ascii="Times New Roman" w:hAnsi="Times New Roman" w:cs="Times New Roman"/>
                <w:sz w:val="20"/>
                <w:szCs w:val="20"/>
              </w:rPr>
              <w:t xml:space="preserve">г. до </w:t>
            </w:r>
            <w:r w:rsidR="003351E4" w:rsidRPr="0031418C">
              <w:rPr>
                <w:rFonts w:ascii="Times New Roman" w:hAnsi="Times New Roman" w:cs="Times New Roman"/>
                <w:sz w:val="20"/>
                <w:szCs w:val="20"/>
                <w:lang w:val="ba-RU"/>
              </w:rPr>
              <w:t>1</w:t>
            </w:r>
            <w:r w:rsidR="0031418C" w:rsidRPr="0031418C">
              <w:rPr>
                <w:rFonts w:ascii="Times New Roman" w:hAnsi="Times New Roman" w:cs="Times New Roman"/>
                <w:sz w:val="20"/>
                <w:szCs w:val="20"/>
                <w:lang w:val="ba-RU"/>
              </w:rPr>
              <w:t>5</w:t>
            </w:r>
            <w:r w:rsidR="003351E4" w:rsidRPr="0031418C">
              <w:rPr>
                <w:rFonts w:ascii="Times New Roman" w:hAnsi="Times New Roman" w:cs="Times New Roman"/>
                <w:sz w:val="20"/>
                <w:szCs w:val="20"/>
                <w:lang w:val="ba-RU"/>
              </w:rPr>
              <w:t>.0</w:t>
            </w:r>
            <w:r w:rsidR="0031418C" w:rsidRPr="0031418C">
              <w:rPr>
                <w:rFonts w:ascii="Times New Roman" w:hAnsi="Times New Roman" w:cs="Times New Roman"/>
                <w:sz w:val="20"/>
                <w:szCs w:val="20"/>
                <w:lang w:val="ba-RU"/>
              </w:rPr>
              <w:t>8</w:t>
            </w:r>
            <w:r w:rsidR="005C05DE" w:rsidRPr="0031418C">
              <w:rPr>
                <w:rFonts w:ascii="Times New Roman" w:hAnsi="Times New Roman" w:cs="Times New Roman"/>
                <w:sz w:val="20"/>
                <w:szCs w:val="20"/>
                <w:lang w:val="ba-RU"/>
              </w:rPr>
              <w:t>.</w:t>
            </w:r>
            <w:r w:rsidR="005C05DE" w:rsidRPr="0031418C">
              <w:rPr>
                <w:rFonts w:ascii="Times New Roman" w:hAnsi="Times New Roman" w:cs="Times New Roman"/>
                <w:sz w:val="20"/>
                <w:szCs w:val="20"/>
              </w:rPr>
              <w:t>2023</w:t>
            </w:r>
            <w:r w:rsidR="00B368D0" w:rsidRPr="0031418C">
              <w:rPr>
                <w:rFonts w:ascii="Times New Roman" w:hAnsi="Times New Roman" w:cs="Times New Roman"/>
                <w:sz w:val="20"/>
                <w:szCs w:val="20"/>
              </w:rPr>
              <w:t>г.</w:t>
            </w:r>
          </w:p>
        </w:tc>
      </w:tr>
      <w:tr w:rsidR="002A19F5" w:rsidRPr="002A19F5" w14:paraId="0F1B667B" w14:textId="77777777" w:rsidTr="003D6CDB">
        <w:tc>
          <w:tcPr>
            <w:tcW w:w="1514" w:type="pct"/>
          </w:tcPr>
          <w:p w14:paraId="027386F7" w14:textId="77777777" w:rsidR="0035004A" w:rsidRPr="002A19F5" w:rsidRDefault="0035004A"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Срок, по отказу от проведения аукциона</w:t>
            </w:r>
          </w:p>
        </w:tc>
        <w:tc>
          <w:tcPr>
            <w:tcW w:w="3486" w:type="pct"/>
          </w:tcPr>
          <w:p w14:paraId="250D6D00" w14:textId="77777777" w:rsidR="0035004A" w:rsidRPr="002A19F5" w:rsidRDefault="0035004A"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не позднее</w:t>
            </w:r>
            <w:r w:rsidRPr="002A19F5">
              <w:rPr>
                <w:rFonts w:ascii="Times New Roman" w:eastAsia="Times New Roman" w:hAnsi="Times New Roman" w:cs="Times New Roman"/>
                <w:sz w:val="20"/>
                <w:szCs w:val="20"/>
                <w:lang w:eastAsia="ru-RU"/>
              </w:rPr>
              <w:t>, чем за 3 (три) рабочих дня до даты окончания срока подачи заявок.</w:t>
            </w:r>
          </w:p>
        </w:tc>
      </w:tr>
      <w:tr w:rsidR="002A19F5" w:rsidRPr="002A19F5" w14:paraId="6CE4BCC6" w14:textId="77777777" w:rsidTr="003D6CDB">
        <w:tc>
          <w:tcPr>
            <w:tcW w:w="1514" w:type="pct"/>
          </w:tcPr>
          <w:p w14:paraId="2937401F" w14:textId="77777777" w:rsidR="00DB4F7D" w:rsidRPr="002A19F5" w:rsidRDefault="00DB4F7D"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8</w:t>
            </w:r>
          </w:p>
        </w:tc>
        <w:tc>
          <w:tcPr>
            <w:tcW w:w="3486" w:type="pct"/>
          </w:tcPr>
          <w:p w14:paraId="47A3AB05" w14:textId="77777777" w:rsidR="00DB4F7D" w:rsidRPr="002A19F5" w:rsidRDefault="00DB4F7D" w:rsidP="00BA3A48">
            <w:pPr>
              <w:widowControl w:val="0"/>
              <w:jc w:val="both"/>
              <w:rPr>
                <w:rFonts w:ascii="Times New Roman" w:hAnsi="Times New Roman" w:cs="Times New Roman"/>
                <w:sz w:val="20"/>
                <w:szCs w:val="20"/>
              </w:rPr>
            </w:pPr>
          </w:p>
        </w:tc>
      </w:tr>
      <w:tr w:rsidR="002A19F5" w:rsidRPr="002A19F5" w14:paraId="188F118D" w14:textId="77777777" w:rsidTr="003D6CDB">
        <w:tc>
          <w:tcPr>
            <w:tcW w:w="1514" w:type="pct"/>
          </w:tcPr>
          <w:p w14:paraId="1E2AEF98" w14:textId="77777777" w:rsidR="00B1718E" w:rsidRPr="002A19F5" w:rsidRDefault="00DB4F7D"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Документы, входящие в состав заявки на участие в аукционе</w:t>
            </w:r>
          </w:p>
        </w:tc>
        <w:tc>
          <w:tcPr>
            <w:tcW w:w="3486" w:type="pct"/>
          </w:tcPr>
          <w:p w14:paraId="703650D7" w14:textId="77777777" w:rsidR="00DB4F7D" w:rsidRPr="002A19F5" w:rsidRDefault="00DB4F7D" w:rsidP="00BA3A48">
            <w:pPr>
              <w:widowControl w:val="0"/>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Сведения и документы о заявителе, подавшем такую заявку:</w:t>
            </w:r>
          </w:p>
          <w:p w14:paraId="6EC831E7" w14:textId="40B54AFC" w:rsidR="00DB4F7D" w:rsidRPr="002A19F5" w:rsidRDefault="003D6CDB" w:rsidP="00BA3A48">
            <w:pPr>
              <w:widowControl w:val="0"/>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а) фирменное</w:t>
            </w:r>
            <w:r w:rsidR="00DB4F7D" w:rsidRPr="002A19F5">
              <w:rPr>
                <w:rFonts w:ascii="Times New Roman" w:eastAsia="Times New Roman" w:hAnsi="Times New Roman" w:cs="Times New Roman"/>
                <w:sz w:val="20"/>
                <w:szCs w:val="20"/>
                <w:lang w:eastAsia="ru-RU"/>
              </w:rPr>
              <w:t xml:space="preserve">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14:paraId="112F570B" w14:textId="431BFF8F" w:rsidR="00DB4F7D" w:rsidRPr="002A19F5" w:rsidRDefault="003D6CDB" w:rsidP="00BA3A48">
            <w:pPr>
              <w:widowControl w:val="0"/>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б) копии</w:t>
            </w:r>
            <w:r w:rsidR="00DB4F7D" w:rsidRPr="002A19F5">
              <w:rPr>
                <w:rFonts w:ascii="Times New Roman" w:eastAsia="Times New Roman" w:hAnsi="Times New Roman" w:cs="Times New Roman"/>
                <w:sz w:val="20"/>
                <w:szCs w:val="20"/>
                <w:lang w:eastAsia="ru-RU"/>
              </w:rPr>
              <w:t xml:space="preserve"> учредительных документов (для юридического лица);</w:t>
            </w:r>
          </w:p>
          <w:p w14:paraId="602AF8AB" w14:textId="7EFA86C2" w:rsidR="00DB4F7D" w:rsidRPr="002A19F5" w:rsidRDefault="003D6CDB" w:rsidP="00BA3A48">
            <w:pPr>
              <w:widowControl w:val="0"/>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в) копия</w:t>
            </w:r>
            <w:r w:rsidR="00DB4F7D" w:rsidRPr="002A19F5">
              <w:rPr>
                <w:rFonts w:ascii="Times New Roman" w:eastAsia="Times New Roman" w:hAnsi="Times New Roman" w:cs="Times New Roman"/>
                <w:sz w:val="20"/>
                <w:szCs w:val="20"/>
                <w:lang w:eastAsia="ru-RU"/>
              </w:rPr>
              <w:t xml:space="preserve"> документа, удостоверяющего личность заявителя, являющегося физическим лицом, либо личность представителя физического или юридического лица; </w:t>
            </w:r>
          </w:p>
          <w:p w14:paraId="6B929062" w14:textId="7554D92A" w:rsidR="00DB4F7D" w:rsidRPr="002A19F5" w:rsidRDefault="003D6CDB" w:rsidP="00BA3A48">
            <w:pPr>
              <w:widowControl w:val="0"/>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г) копия</w:t>
            </w:r>
            <w:r w:rsidR="00DB4F7D" w:rsidRPr="002A19F5">
              <w:rPr>
                <w:rFonts w:ascii="Times New Roman" w:eastAsia="Times New Roman" w:hAnsi="Times New Roman" w:cs="Times New Roman"/>
                <w:sz w:val="20"/>
                <w:szCs w:val="20"/>
                <w:lang w:eastAsia="ru-RU"/>
              </w:rPr>
              <w:t xml:space="preserve"> документа, удостоверяющая права (полномочия) представителя физического или юридического лица, если с заявлением обращается представитель заявителя;</w:t>
            </w:r>
          </w:p>
          <w:p w14:paraId="70B9FEC1" w14:textId="5FA674A0" w:rsidR="00DB4F7D" w:rsidRPr="002A19F5" w:rsidRDefault="003D6CDB" w:rsidP="00BA3A48">
            <w:pPr>
              <w:widowControl w:val="0"/>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lastRenderedPageBreak/>
              <w:t>д) копия</w:t>
            </w:r>
            <w:r w:rsidR="00DB4F7D" w:rsidRPr="002A19F5">
              <w:rPr>
                <w:rFonts w:ascii="Times New Roman" w:eastAsia="Times New Roman" w:hAnsi="Times New Roman" w:cs="Times New Roman"/>
                <w:sz w:val="20"/>
                <w:szCs w:val="20"/>
                <w:lang w:eastAsia="ru-RU"/>
              </w:rPr>
              <w:t xml:space="preserve"> свидетельства о государственной регистрации юридического лица или выписка из Единого государственного реестра юридических лиц (для юридических лиц);</w:t>
            </w:r>
          </w:p>
          <w:p w14:paraId="2A6F1565" w14:textId="2A456D82" w:rsidR="00DB4F7D" w:rsidRPr="002A19F5" w:rsidRDefault="003D6CDB" w:rsidP="00BA3A48">
            <w:pPr>
              <w:widowControl w:val="0"/>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е) копия</w:t>
            </w:r>
            <w:r w:rsidR="00DB4F7D" w:rsidRPr="002A19F5">
              <w:rPr>
                <w:rFonts w:ascii="Times New Roman" w:eastAsia="Times New Roman" w:hAnsi="Times New Roman" w:cs="Times New Roman"/>
                <w:sz w:val="20"/>
                <w:szCs w:val="20"/>
                <w:lang w:eastAsia="ru-RU"/>
              </w:rPr>
              <w:t xml:space="preserve">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(для индивидуальных предпринимателей);</w:t>
            </w:r>
          </w:p>
          <w:p w14:paraId="02949119" w14:textId="0F7C06DF" w:rsidR="00B1718E" w:rsidRPr="002A19F5" w:rsidRDefault="00DB4F7D" w:rsidP="00BA3A48">
            <w:pPr>
              <w:widowControl w:val="0"/>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Документы, указанные в подпунктах д,</w:t>
            </w:r>
            <w:r w:rsidR="003D6CDB">
              <w:rPr>
                <w:rFonts w:ascii="Times New Roman" w:eastAsia="Times New Roman" w:hAnsi="Times New Roman" w:cs="Times New Roman"/>
                <w:sz w:val="20"/>
                <w:szCs w:val="20"/>
                <w:lang w:eastAsia="ru-RU"/>
              </w:rPr>
              <w:t xml:space="preserve"> </w:t>
            </w:r>
            <w:r w:rsidR="00BA3A48" w:rsidRPr="002A19F5">
              <w:rPr>
                <w:rFonts w:ascii="Times New Roman" w:eastAsia="Times New Roman" w:hAnsi="Times New Roman" w:cs="Times New Roman"/>
                <w:sz w:val="20"/>
                <w:szCs w:val="20"/>
                <w:lang w:eastAsia="ru-RU"/>
              </w:rPr>
              <w:t>е,</w:t>
            </w:r>
            <w:r w:rsidRPr="002A19F5">
              <w:rPr>
                <w:rFonts w:ascii="Times New Roman" w:eastAsia="Times New Roman" w:hAnsi="Times New Roman" w:cs="Times New Roman"/>
                <w:sz w:val="20"/>
                <w:szCs w:val="20"/>
                <w:lang w:eastAsia="ru-RU"/>
              </w:rPr>
              <w:t xml:space="preserve"> пункта 1 не могут быть затребованы у заявителя, при этом заявитель вправе их представить вместе с заявкой.</w:t>
            </w:r>
          </w:p>
        </w:tc>
      </w:tr>
      <w:tr w:rsidR="002A19F5" w:rsidRPr="002A19F5" w14:paraId="733173C5" w14:textId="77777777" w:rsidTr="003D6CDB">
        <w:tc>
          <w:tcPr>
            <w:tcW w:w="1514" w:type="pct"/>
          </w:tcPr>
          <w:p w14:paraId="43A0FACF" w14:textId="77777777" w:rsidR="00DB4F7D" w:rsidRPr="002A19F5" w:rsidRDefault="00DB4F7D"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lastRenderedPageBreak/>
              <w:t>9</w:t>
            </w:r>
          </w:p>
        </w:tc>
        <w:tc>
          <w:tcPr>
            <w:tcW w:w="3486" w:type="pct"/>
          </w:tcPr>
          <w:p w14:paraId="11C2A49A" w14:textId="77777777" w:rsidR="00DB4F7D" w:rsidRPr="002A19F5" w:rsidRDefault="00DB4F7D" w:rsidP="00BA3A48">
            <w:pPr>
              <w:widowControl w:val="0"/>
              <w:jc w:val="both"/>
              <w:rPr>
                <w:rFonts w:ascii="Times New Roman" w:eastAsia="Times New Roman" w:hAnsi="Times New Roman" w:cs="Times New Roman"/>
                <w:sz w:val="20"/>
                <w:szCs w:val="20"/>
                <w:lang w:eastAsia="ru-RU"/>
              </w:rPr>
            </w:pPr>
          </w:p>
        </w:tc>
      </w:tr>
      <w:tr w:rsidR="002A19F5" w:rsidRPr="002A19F5" w14:paraId="3F79167B" w14:textId="77777777" w:rsidTr="003D6CDB">
        <w:tc>
          <w:tcPr>
            <w:tcW w:w="1514" w:type="pct"/>
          </w:tcPr>
          <w:p w14:paraId="4B3345E0" w14:textId="77777777" w:rsidR="0063009A" w:rsidRPr="002A19F5" w:rsidRDefault="00AA40A5"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Адрес для предоставления заявок на участие в Аукционе</w:t>
            </w:r>
          </w:p>
        </w:tc>
        <w:tc>
          <w:tcPr>
            <w:tcW w:w="3486" w:type="pct"/>
          </w:tcPr>
          <w:p w14:paraId="090C7F37" w14:textId="77777777" w:rsidR="0063009A" w:rsidRPr="002A19F5" w:rsidRDefault="00AA40A5"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 xml:space="preserve">Заявка на участие в аукционе подается на сайте электронной торговой площадки </w:t>
            </w:r>
            <w:hyperlink r:id="rId29" w:history="1">
              <w:r w:rsidRPr="002A19F5">
                <w:rPr>
                  <w:rStyle w:val="a4"/>
                  <w:rFonts w:ascii="Times New Roman" w:hAnsi="Times New Roman" w:cs="Times New Roman"/>
                  <w:color w:val="auto"/>
                  <w:sz w:val="20"/>
                  <w:szCs w:val="20"/>
                </w:rPr>
                <w:t>https://www.roseltorg.ru/</w:t>
              </w:r>
            </w:hyperlink>
            <w:r w:rsidRPr="002A19F5">
              <w:rPr>
                <w:rFonts w:ascii="Times New Roman" w:hAnsi="Times New Roman" w:cs="Times New Roman"/>
                <w:sz w:val="20"/>
                <w:szCs w:val="20"/>
              </w:rPr>
              <w:t xml:space="preserve"> </w:t>
            </w:r>
          </w:p>
        </w:tc>
      </w:tr>
      <w:tr w:rsidR="002A19F5" w:rsidRPr="002A19F5" w14:paraId="5D017F5C" w14:textId="77777777" w:rsidTr="003D6CDB">
        <w:tc>
          <w:tcPr>
            <w:tcW w:w="1514" w:type="pct"/>
          </w:tcPr>
          <w:p w14:paraId="23603AB0" w14:textId="77777777" w:rsidR="0063009A" w:rsidRPr="002A19F5" w:rsidRDefault="00AA40A5"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10</w:t>
            </w:r>
          </w:p>
        </w:tc>
        <w:tc>
          <w:tcPr>
            <w:tcW w:w="3486" w:type="pct"/>
          </w:tcPr>
          <w:p w14:paraId="3DB828C9" w14:textId="77777777" w:rsidR="0063009A" w:rsidRPr="002A19F5" w:rsidRDefault="0063009A" w:rsidP="00BA3A48">
            <w:pPr>
              <w:widowControl w:val="0"/>
              <w:jc w:val="both"/>
              <w:rPr>
                <w:rFonts w:ascii="Times New Roman" w:hAnsi="Times New Roman" w:cs="Times New Roman"/>
                <w:b/>
                <w:sz w:val="20"/>
                <w:szCs w:val="20"/>
              </w:rPr>
            </w:pPr>
          </w:p>
        </w:tc>
      </w:tr>
      <w:tr w:rsidR="002A19F5" w:rsidRPr="002A19F5" w14:paraId="173E5BD8" w14:textId="77777777" w:rsidTr="003D6CDB">
        <w:tc>
          <w:tcPr>
            <w:tcW w:w="1514" w:type="pct"/>
          </w:tcPr>
          <w:p w14:paraId="1D7FCC2F" w14:textId="77777777" w:rsidR="00AA40A5" w:rsidRPr="002A19F5" w:rsidRDefault="00AA40A5"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Порядок предоставления заявок на участие в аукционе до последнего дня срока их подачи</w:t>
            </w:r>
          </w:p>
        </w:tc>
        <w:tc>
          <w:tcPr>
            <w:tcW w:w="3486" w:type="pct"/>
          </w:tcPr>
          <w:p w14:paraId="4AC8DFCB" w14:textId="77777777" w:rsidR="00AA40A5" w:rsidRPr="002A19F5" w:rsidRDefault="00AA40A5"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Заявка на участие в аукционе подается в любое время с момента размещения извещения о проведении аукциона до предусмотренных аукционной документацией даты и времени окончания срока подачи заявок на участие в аукционе на сайте электронной торговой площадки (</w:t>
            </w:r>
            <w:hyperlink r:id="rId30" w:history="1">
              <w:r w:rsidRPr="002A19F5">
                <w:rPr>
                  <w:rStyle w:val="a4"/>
                  <w:rFonts w:ascii="Times New Roman" w:hAnsi="Times New Roman" w:cs="Times New Roman"/>
                  <w:color w:val="auto"/>
                  <w:sz w:val="20"/>
                  <w:szCs w:val="20"/>
                </w:rPr>
                <w:t>https://www.roseltorg.ru/</w:t>
              </w:r>
            </w:hyperlink>
            <w:r w:rsidRPr="002A19F5">
              <w:rPr>
                <w:rFonts w:ascii="Times New Roman" w:hAnsi="Times New Roman" w:cs="Times New Roman"/>
                <w:sz w:val="20"/>
                <w:szCs w:val="20"/>
              </w:rPr>
              <w:t xml:space="preserve">) </w:t>
            </w:r>
          </w:p>
        </w:tc>
      </w:tr>
      <w:tr w:rsidR="002A19F5" w:rsidRPr="002A19F5" w14:paraId="1E585AA5" w14:textId="77777777" w:rsidTr="003D6CDB">
        <w:tc>
          <w:tcPr>
            <w:tcW w:w="1514" w:type="pct"/>
          </w:tcPr>
          <w:p w14:paraId="4E5632ED" w14:textId="77777777" w:rsidR="00AA40A5" w:rsidRPr="002A19F5" w:rsidRDefault="00AA40A5"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11</w:t>
            </w:r>
          </w:p>
        </w:tc>
        <w:tc>
          <w:tcPr>
            <w:tcW w:w="3486" w:type="pct"/>
          </w:tcPr>
          <w:p w14:paraId="5BEC968C" w14:textId="77777777" w:rsidR="00AA40A5" w:rsidRPr="002A19F5" w:rsidRDefault="00AA40A5" w:rsidP="00BA3A48">
            <w:pPr>
              <w:widowControl w:val="0"/>
              <w:jc w:val="both"/>
              <w:rPr>
                <w:rFonts w:ascii="Times New Roman" w:hAnsi="Times New Roman" w:cs="Times New Roman"/>
                <w:b/>
                <w:sz w:val="20"/>
                <w:szCs w:val="20"/>
              </w:rPr>
            </w:pPr>
          </w:p>
        </w:tc>
      </w:tr>
      <w:tr w:rsidR="002A19F5" w:rsidRPr="002A19F5" w14:paraId="59A4E697" w14:textId="77777777" w:rsidTr="003D6CDB">
        <w:tc>
          <w:tcPr>
            <w:tcW w:w="1514" w:type="pct"/>
          </w:tcPr>
          <w:p w14:paraId="3E9A20FE" w14:textId="77777777" w:rsidR="00AA40A5" w:rsidRPr="002A19F5" w:rsidRDefault="00AA40A5"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 xml:space="preserve">Дата и время начала приема заявок на участие в аукционе </w:t>
            </w:r>
          </w:p>
        </w:tc>
        <w:tc>
          <w:tcPr>
            <w:tcW w:w="3486" w:type="pct"/>
          </w:tcPr>
          <w:p w14:paraId="39F07AD4" w14:textId="2B5B7FE9" w:rsidR="00AA40A5" w:rsidRPr="003B4453" w:rsidRDefault="0031418C" w:rsidP="00BA3A48">
            <w:pPr>
              <w:widowControl w:val="0"/>
              <w:jc w:val="both"/>
              <w:rPr>
                <w:rFonts w:ascii="Times New Roman" w:hAnsi="Times New Roman" w:cs="Times New Roman"/>
                <w:b/>
                <w:sz w:val="20"/>
                <w:szCs w:val="20"/>
              </w:rPr>
            </w:pPr>
            <w:r w:rsidRPr="003B4453">
              <w:rPr>
                <w:rFonts w:ascii="Times New Roman" w:hAnsi="Times New Roman" w:cs="Times New Roman"/>
                <w:b/>
                <w:sz w:val="20"/>
                <w:szCs w:val="20"/>
                <w:lang w:val="ba-RU"/>
              </w:rPr>
              <w:t>20 июля</w:t>
            </w:r>
            <w:r w:rsidR="005C05DE" w:rsidRPr="003B4453">
              <w:rPr>
                <w:rFonts w:ascii="Times New Roman" w:hAnsi="Times New Roman" w:cs="Times New Roman"/>
                <w:b/>
                <w:sz w:val="20"/>
                <w:szCs w:val="20"/>
                <w:lang w:val="ba-RU"/>
              </w:rPr>
              <w:t xml:space="preserve"> </w:t>
            </w:r>
            <w:r w:rsidR="003351E4" w:rsidRPr="003B4453">
              <w:rPr>
                <w:rFonts w:ascii="Times New Roman" w:hAnsi="Times New Roman" w:cs="Times New Roman"/>
                <w:b/>
                <w:sz w:val="20"/>
                <w:szCs w:val="20"/>
              </w:rPr>
              <w:t xml:space="preserve"> 2023</w:t>
            </w:r>
            <w:r w:rsidR="00880942" w:rsidRPr="003B4453">
              <w:rPr>
                <w:rFonts w:ascii="Times New Roman" w:hAnsi="Times New Roman" w:cs="Times New Roman"/>
                <w:b/>
                <w:sz w:val="20"/>
                <w:szCs w:val="20"/>
              </w:rPr>
              <w:t xml:space="preserve"> года</w:t>
            </w:r>
          </w:p>
        </w:tc>
      </w:tr>
      <w:tr w:rsidR="002A19F5" w:rsidRPr="002A19F5" w14:paraId="31B1CD04" w14:textId="77777777" w:rsidTr="003D6CDB">
        <w:tc>
          <w:tcPr>
            <w:tcW w:w="1514" w:type="pct"/>
          </w:tcPr>
          <w:p w14:paraId="262F04F3" w14:textId="77777777" w:rsidR="00AA40A5" w:rsidRPr="002A19F5" w:rsidRDefault="00AA40A5"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 xml:space="preserve">Дата и время окончания </w:t>
            </w:r>
          </w:p>
        </w:tc>
        <w:tc>
          <w:tcPr>
            <w:tcW w:w="3486" w:type="pct"/>
          </w:tcPr>
          <w:p w14:paraId="74DDACCD" w14:textId="6BD51A72" w:rsidR="00AA40A5" w:rsidRPr="003B4453" w:rsidRDefault="003351E4" w:rsidP="00BA3A48">
            <w:pPr>
              <w:widowControl w:val="0"/>
              <w:jc w:val="both"/>
              <w:rPr>
                <w:rFonts w:ascii="Times New Roman" w:hAnsi="Times New Roman" w:cs="Times New Roman"/>
                <w:b/>
                <w:sz w:val="20"/>
                <w:szCs w:val="20"/>
                <w:lang w:val="ba-RU"/>
              </w:rPr>
            </w:pPr>
            <w:r w:rsidRPr="003B4453">
              <w:rPr>
                <w:rFonts w:ascii="Times New Roman" w:hAnsi="Times New Roman" w:cs="Times New Roman"/>
                <w:b/>
                <w:sz w:val="20"/>
                <w:szCs w:val="20"/>
                <w:lang w:val="ba-RU"/>
              </w:rPr>
              <w:t>2</w:t>
            </w:r>
            <w:r w:rsidR="0031418C" w:rsidRPr="003B4453">
              <w:rPr>
                <w:rFonts w:ascii="Times New Roman" w:hAnsi="Times New Roman" w:cs="Times New Roman"/>
                <w:b/>
                <w:sz w:val="20"/>
                <w:szCs w:val="20"/>
                <w:lang w:val="ba-RU"/>
              </w:rPr>
              <w:t>2</w:t>
            </w:r>
            <w:r w:rsidRPr="003B4453">
              <w:rPr>
                <w:rFonts w:ascii="Times New Roman" w:hAnsi="Times New Roman" w:cs="Times New Roman"/>
                <w:b/>
                <w:sz w:val="20"/>
                <w:szCs w:val="20"/>
                <w:lang w:val="ba-RU"/>
              </w:rPr>
              <w:t xml:space="preserve"> </w:t>
            </w:r>
            <w:r w:rsidR="0031418C" w:rsidRPr="003B4453">
              <w:rPr>
                <w:rFonts w:ascii="Times New Roman" w:hAnsi="Times New Roman" w:cs="Times New Roman"/>
                <w:b/>
                <w:sz w:val="20"/>
                <w:szCs w:val="20"/>
                <w:lang w:val="ba-RU"/>
              </w:rPr>
              <w:t>августа</w:t>
            </w:r>
            <w:r w:rsidR="005C05DE" w:rsidRPr="003B4453">
              <w:rPr>
                <w:rFonts w:ascii="Times New Roman" w:hAnsi="Times New Roman" w:cs="Times New Roman"/>
                <w:b/>
                <w:sz w:val="20"/>
                <w:szCs w:val="20"/>
              </w:rPr>
              <w:t xml:space="preserve"> 2023</w:t>
            </w:r>
            <w:r w:rsidR="0022449A" w:rsidRPr="003B4453">
              <w:rPr>
                <w:rFonts w:ascii="Times New Roman" w:hAnsi="Times New Roman" w:cs="Times New Roman"/>
                <w:b/>
                <w:sz w:val="20"/>
                <w:szCs w:val="20"/>
              </w:rPr>
              <w:t xml:space="preserve"> года до 22</w:t>
            </w:r>
            <w:r w:rsidR="00880942" w:rsidRPr="003B4453">
              <w:rPr>
                <w:rFonts w:ascii="Times New Roman" w:hAnsi="Times New Roman" w:cs="Times New Roman"/>
                <w:b/>
                <w:sz w:val="20"/>
                <w:szCs w:val="20"/>
              </w:rPr>
              <w:t>:00 (время Уфимское</w:t>
            </w:r>
            <w:r w:rsidR="000A7592" w:rsidRPr="003B4453">
              <w:rPr>
                <w:rFonts w:ascii="Times New Roman" w:hAnsi="Times New Roman" w:cs="Times New Roman"/>
                <w:b/>
                <w:sz w:val="20"/>
                <w:szCs w:val="20"/>
              </w:rPr>
              <w:t>)</w:t>
            </w:r>
          </w:p>
          <w:p w14:paraId="773B1C18" w14:textId="77777777" w:rsidR="000A7592" w:rsidRPr="003B4453" w:rsidRDefault="00367BA0" w:rsidP="00BA3A48">
            <w:pPr>
              <w:widowControl w:val="0"/>
              <w:jc w:val="both"/>
              <w:rPr>
                <w:rFonts w:ascii="Times New Roman" w:hAnsi="Times New Roman" w:cs="Times New Roman"/>
                <w:b/>
                <w:sz w:val="20"/>
                <w:szCs w:val="20"/>
              </w:rPr>
            </w:pPr>
            <w:r w:rsidRPr="003B4453">
              <w:rPr>
                <w:rFonts w:ascii="Times New Roman" w:hAnsi="Times New Roman" w:cs="Times New Roman"/>
                <w:b/>
                <w:sz w:val="20"/>
                <w:szCs w:val="20"/>
              </w:rPr>
              <w:t>Документы, поступившие на участие в аукционе после даты и времени окончания срока подачи заявок на участие в таком аукционе, не рассматриваются</w:t>
            </w:r>
          </w:p>
        </w:tc>
      </w:tr>
      <w:tr w:rsidR="002A19F5" w:rsidRPr="002A19F5" w14:paraId="617AB3FF" w14:textId="77777777" w:rsidTr="003D6CDB">
        <w:tc>
          <w:tcPr>
            <w:tcW w:w="1514" w:type="pct"/>
          </w:tcPr>
          <w:p w14:paraId="0D12D584" w14:textId="77777777" w:rsidR="00AA40A5" w:rsidRPr="002A19F5" w:rsidRDefault="000A7592"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12</w:t>
            </w:r>
          </w:p>
        </w:tc>
        <w:tc>
          <w:tcPr>
            <w:tcW w:w="3486" w:type="pct"/>
          </w:tcPr>
          <w:p w14:paraId="2695F23C" w14:textId="77777777" w:rsidR="00AA40A5" w:rsidRPr="002A19F5" w:rsidRDefault="00AA40A5" w:rsidP="00BA3A48">
            <w:pPr>
              <w:widowControl w:val="0"/>
              <w:jc w:val="both"/>
              <w:rPr>
                <w:rFonts w:ascii="Times New Roman" w:hAnsi="Times New Roman" w:cs="Times New Roman"/>
                <w:b/>
                <w:sz w:val="20"/>
                <w:szCs w:val="20"/>
              </w:rPr>
            </w:pPr>
          </w:p>
        </w:tc>
      </w:tr>
      <w:tr w:rsidR="002A19F5" w:rsidRPr="002A19F5" w14:paraId="09F256E2" w14:textId="77777777" w:rsidTr="003D6CDB">
        <w:tc>
          <w:tcPr>
            <w:tcW w:w="1514" w:type="pct"/>
          </w:tcPr>
          <w:p w14:paraId="3B58336D" w14:textId="77777777" w:rsidR="00AA40A5" w:rsidRPr="002A19F5" w:rsidRDefault="000A7592"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Форма обеспечения заявки на участие в аукционе</w:t>
            </w:r>
          </w:p>
        </w:tc>
        <w:tc>
          <w:tcPr>
            <w:tcW w:w="3486" w:type="pct"/>
          </w:tcPr>
          <w:p w14:paraId="41B9A4C1" w14:textId="77777777" w:rsidR="00AA40A5" w:rsidRPr="002A19F5" w:rsidRDefault="000A7592"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Денежные средства на счете заявителя, открытом для проведения операций по обеспечению участия в аукционе на электронной площадке ее оператором, в отношении денежных средств в размере обеспечения заявки на участие в аукционе</w:t>
            </w:r>
          </w:p>
        </w:tc>
      </w:tr>
      <w:tr w:rsidR="002A19F5" w:rsidRPr="002A19F5" w14:paraId="6B12C50D" w14:textId="77777777" w:rsidTr="003D6CDB">
        <w:tc>
          <w:tcPr>
            <w:tcW w:w="1514" w:type="pct"/>
          </w:tcPr>
          <w:p w14:paraId="30FBDC9E" w14:textId="77777777" w:rsidR="000A7592" w:rsidRPr="002A19F5" w:rsidRDefault="000A7592"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Размер обеспечения заявки на участие в аукционе</w:t>
            </w:r>
          </w:p>
        </w:tc>
        <w:tc>
          <w:tcPr>
            <w:tcW w:w="3486" w:type="pct"/>
          </w:tcPr>
          <w:p w14:paraId="494B5BEF" w14:textId="77777777" w:rsidR="000A7592" w:rsidRPr="002A19F5" w:rsidRDefault="000A7592"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10% от начальной стоимости права заключения договора на установку эксплуатацию рекламной конструкции на территории городского округа город Октябрьский Республики Башкортостан (в Сведеньях о рекламных конструкциях приведены данные по лоту в разрезе каждого рекламного места)</w:t>
            </w:r>
          </w:p>
        </w:tc>
      </w:tr>
      <w:tr w:rsidR="002A19F5" w:rsidRPr="002A19F5" w14:paraId="030B0A7D" w14:textId="77777777" w:rsidTr="003D6CDB">
        <w:tc>
          <w:tcPr>
            <w:tcW w:w="1514" w:type="pct"/>
          </w:tcPr>
          <w:p w14:paraId="4A1E6CC6" w14:textId="77777777" w:rsidR="000A7592" w:rsidRPr="002A19F5" w:rsidRDefault="000A7592"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Валюта обеспеч</w:t>
            </w:r>
            <w:r w:rsidR="00BF48DC" w:rsidRPr="002A19F5">
              <w:rPr>
                <w:rFonts w:ascii="Times New Roman" w:hAnsi="Times New Roman" w:cs="Times New Roman"/>
                <w:sz w:val="20"/>
                <w:szCs w:val="20"/>
              </w:rPr>
              <w:t>ения заявки на участие в аукционе</w:t>
            </w:r>
          </w:p>
        </w:tc>
        <w:tc>
          <w:tcPr>
            <w:tcW w:w="3486" w:type="pct"/>
          </w:tcPr>
          <w:p w14:paraId="0C3FB4E2" w14:textId="77777777" w:rsidR="000A7592" w:rsidRPr="002A19F5" w:rsidRDefault="00BF48DC"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Российский рубль</w:t>
            </w:r>
          </w:p>
        </w:tc>
      </w:tr>
      <w:tr w:rsidR="002A19F5" w:rsidRPr="002A19F5" w14:paraId="66672710" w14:textId="77777777" w:rsidTr="003D6CDB">
        <w:tc>
          <w:tcPr>
            <w:tcW w:w="1514" w:type="pct"/>
          </w:tcPr>
          <w:p w14:paraId="599DFC5B" w14:textId="77777777" w:rsidR="000A7592" w:rsidRPr="002A19F5" w:rsidRDefault="00BF48DC"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Внесения денежных средств в качестве обеспечения заявки на участие в аукционе</w:t>
            </w:r>
          </w:p>
        </w:tc>
        <w:tc>
          <w:tcPr>
            <w:tcW w:w="3486" w:type="pct"/>
          </w:tcPr>
          <w:p w14:paraId="1CE70994" w14:textId="77777777" w:rsidR="000A7592" w:rsidRPr="002A19F5" w:rsidRDefault="00BF48DC"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Вносится на счет заявителя, открытый для проведения операций по обеспечению участия в аукционе на электронной площадке ее оператором, в отношении денежных средств в размере обеспечения заявки на учас</w:t>
            </w:r>
            <w:r w:rsidR="00E13D74" w:rsidRPr="002A19F5">
              <w:rPr>
                <w:rFonts w:ascii="Times New Roman" w:hAnsi="Times New Roman" w:cs="Times New Roman"/>
                <w:sz w:val="20"/>
                <w:szCs w:val="20"/>
              </w:rPr>
              <w:t>тие в аукционе</w:t>
            </w:r>
          </w:p>
        </w:tc>
      </w:tr>
      <w:tr w:rsidR="002A19F5" w:rsidRPr="002A19F5" w14:paraId="7D72DD0A" w14:textId="77777777" w:rsidTr="003D6CDB">
        <w:tc>
          <w:tcPr>
            <w:tcW w:w="1514" w:type="pct"/>
          </w:tcPr>
          <w:p w14:paraId="1E5288C6" w14:textId="29705585" w:rsidR="00BF48DC" w:rsidRPr="002A19F5" w:rsidRDefault="00E13D74"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 xml:space="preserve">Срок и порядок внесения денежных средств в </w:t>
            </w:r>
            <w:r w:rsidR="003D6CDB" w:rsidRPr="002A19F5">
              <w:rPr>
                <w:rFonts w:ascii="Times New Roman" w:hAnsi="Times New Roman" w:cs="Times New Roman"/>
                <w:sz w:val="20"/>
                <w:szCs w:val="20"/>
              </w:rPr>
              <w:t>качестве обеспечения</w:t>
            </w:r>
            <w:r w:rsidRPr="002A19F5">
              <w:rPr>
                <w:rFonts w:ascii="Times New Roman" w:hAnsi="Times New Roman" w:cs="Times New Roman"/>
                <w:sz w:val="20"/>
                <w:szCs w:val="20"/>
              </w:rPr>
              <w:t xml:space="preserve"> заявок на участие в аукционе</w:t>
            </w:r>
          </w:p>
        </w:tc>
        <w:tc>
          <w:tcPr>
            <w:tcW w:w="3486" w:type="pct"/>
          </w:tcPr>
          <w:p w14:paraId="5F55E659" w14:textId="77777777" w:rsidR="00BF48DC" w:rsidRPr="002A19F5" w:rsidRDefault="00E13D74"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До окончания срока подачи заявок</w:t>
            </w:r>
          </w:p>
        </w:tc>
      </w:tr>
      <w:tr w:rsidR="002A19F5" w:rsidRPr="002A19F5" w14:paraId="0B1825BF" w14:textId="77777777" w:rsidTr="003D6CDB">
        <w:tc>
          <w:tcPr>
            <w:tcW w:w="1514" w:type="pct"/>
          </w:tcPr>
          <w:p w14:paraId="3A96BA60" w14:textId="77777777" w:rsidR="00BF48DC" w:rsidRPr="002A19F5" w:rsidRDefault="00E13D74"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13</w:t>
            </w:r>
          </w:p>
        </w:tc>
        <w:tc>
          <w:tcPr>
            <w:tcW w:w="3486" w:type="pct"/>
          </w:tcPr>
          <w:p w14:paraId="4378C486" w14:textId="77777777" w:rsidR="00BF48DC" w:rsidRPr="002A19F5" w:rsidRDefault="00BF48DC" w:rsidP="00BA3A48">
            <w:pPr>
              <w:widowControl w:val="0"/>
              <w:jc w:val="both"/>
              <w:rPr>
                <w:rFonts w:ascii="Times New Roman" w:hAnsi="Times New Roman" w:cs="Times New Roman"/>
                <w:sz w:val="20"/>
                <w:szCs w:val="20"/>
              </w:rPr>
            </w:pPr>
          </w:p>
        </w:tc>
      </w:tr>
      <w:tr w:rsidR="002A19F5" w:rsidRPr="002A19F5" w14:paraId="260E48EB" w14:textId="77777777" w:rsidTr="003D6CDB">
        <w:tc>
          <w:tcPr>
            <w:tcW w:w="1514" w:type="pct"/>
          </w:tcPr>
          <w:p w14:paraId="386CB46E" w14:textId="77777777" w:rsidR="00BF48DC" w:rsidRPr="002A19F5" w:rsidRDefault="00E13D74"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Дата рассмотрения заявок на участие в аукционе</w:t>
            </w:r>
          </w:p>
        </w:tc>
        <w:tc>
          <w:tcPr>
            <w:tcW w:w="3486" w:type="pct"/>
          </w:tcPr>
          <w:p w14:paraId="3D52A199" w14:textId="3ECB7BD1" w:rsidR="00BF48DC" w:rsidRPr="003B4453" w:rsidRDefault="003351E4" w:rsidP="00BA3A48">
            <w:pPr>
              <w:widowControl w:val="0"/>
              <w:jc w:val="both"/>
              <w:rPr>
                <w:rFonts w:ascii="Times New Roman" w:hAnsi="Times New Roman" w:cs="Times New Roman"/>
                <w:b/>
                <w:sz w:val="20"/>
                <w:szCs w:val="20"/>
              </w:rPr>
            </w:pPr>
            <w:r w:rsidRPr="003B4453">
              <w:rPr>
                <w:rFonts w:ascii="Times New Roman" w:hAnsi="Times New Roman" w:cs="Times New Roman"/>
                <w:b/>
                <w:sz w:val="20"/>
                <w:szCs w:val="20"/>
                <w:lang w:val="ba-RU"/>
              </w:rPr>
              <w:t>2</w:t>
            </w:r>
            <w:r w:rsidR="003B4453" w:rsidRPr="003B4453">
              <w:rPr>
                <w:rFonts w:ascii="Times New Roman" w:hAnsi="Times New Roman" w:cs="Times New Roman"/>
                <w:b/>
                <w:sz w:val="20"/>
                <w:szCs w:val="20"/>
                <w:lang w:val="ba-RU"/>
              </w:rPr>
              <w:t>3</w:t>
            </w:r>
            <w:r w:rsidRPr="003B4453">
              <w:rPr>
                <w:rFonts w:ascii="Times New Roman" w:hAnsi="Times New Roman" w:cs="Times New Roman"/>
                <w:b/>
                <w:sz w:val="20"/>
                <w:szCs w:val="20"/>
                <w:lang w:val="ba-RU"/>
              </w:rPr>
              <w:t xml:space="preserve"> </w:t>
            </w:r>
            <w:r w:rsidR="003B4453" w:rsidRPr="003B4453">
              <w:rPr>
                <w:rFonts w:ascii="Times New Roman" w:hAnsi="Times New Roman" w:cs="Times New Roman"/>
                <w:b/>
                <w:sz w:val="20"/>
                <w:szCs w:val="20"/>
                <w:lang w:val="ba-RU"/>
              </w:rPr>
              <w:t>августа</w:t>
            </w:r>
            <w:r w:rsidR="005C05DE" w:rsidRPr="003B4453">
              <w:rPr>
                <w:rFonts w:ascii="Times New Roman" w:hAnsi="Times New Roman" w:cs="Times New Roman"/>
                <w:b/>
                <w:sz w:val="20"/>
                <w:szCs w:val="20"/>
              </w:rPr>
              <w:t xml:space="preserve"> 2023</w:t>
            </w:r>
            <w:r w:rsidR="00A369C3" w:rsidRPr="003B4453">
              <w:rPr>
                <w:rFonts w:ascii="Times New Roman" w:hAnsi="Times New Roman" w:cs="Times New Roman"/>
                <w:b/>
                <w:sz w:val="20"/>
                <w:szCs w:val="20"/>
              </w:rPr>
              <w:t xml:space="preserve"> года</w:t>
            </w:r>
          </w:p>
        </w:tc>
      </w:tr>
      <w:tr w:rsidR="002A19F5" w:rsidRPr="002A19F5" w14:paraId="74CFBDDF" w14:textId="77777777" w:rsidTr="003D6CDB">
        <w:tc>
          <w:tcPr>
            <w:tcW w:w="1514" w:type="pct"/>
          </w:tcPr>
          <w:p w14:paraId="0D102D26" w14:textId="77777777" w:rsidR="00E13D74" w:rsidRPr="002A19F5" w:rsidRDefault="00E13D74"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Место рассмотрения заявок на участие в аукционе</w:t>
            </w:r>
          </w:p>
        </w:tc>
        <w:tc>
          <w:tcPr>
            <w:tcW w:w="3486" w:type="pct"/>
          </w:tcPr>
          <w:p w14:paraId="40A0D31C" w14:textId="77777777" w:rsidR="00E13D74" w:rsidRPr="003B4453" w:rsidRDefault="00E13D74" w:rsidP="00BA3A48">
            <w:pPr>
              <w:widowControl w:val="0"/>
              <w:jc w:val="both"/>
              <w:rPr>
                <w:rFonts w:ascii="Times New Roman" w:hAnsi="Times New Roman" w:cs="Times New Roman"/>
                <w:sz w:val="20"/>
                <w:szCs w:val="20"/>
              </w:rPr>
            </w:pPr>
            <w:r w:rsidRPr="003B4453">
              <w:rPr>
                <w:rFonts w:ascii="Times New Roman" w:hAnsi="Times New Roman" w:cs="Times New Roman"/>
                <w:sz w:val="20"/>
                <w:szCs w:val="20"/>
              </w:rPr>
              <w:t>Россия, Республика Башкортостан, 452600, г. Октябрьский, ул. Чапаева, д.23</w:t>
            </w:r>
          </w:p>
        </w:tc>
      </w:tr>
      <w:tr w:rsidR="002A19F5" w:rsidRPr="002A19F5" w14:paraId="6FCB5FEE" w14:textId="77777777" w:rsidTr="003D6CDB">
        <w:tc>
          <w:tcPr>
            <w:tcW w:w="1514" w:type="pct"/>
          </w:tcPr>
          <w:p w14:paraId="60B41902" w14:textId="77777777" w:rsidR="00E13D74" w:rsidRPr="002A19F5" w:rsidRDefault="00E13D74"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14</w:t>
            </w:r>
          </w:p>
        </w:tc>
        <w:tc>
          <w:tcPr>
            <w:tcW w:w="3486" w:type="pct"/>
          </w:tcPr>
          <w:p w14:paraId="78304B73" w14:textId="77777777" w:rsidR="00E13D74" w:rsidRPr="003B4453" w:rsidRDefault="00E13D74" w:rsidP="00BA3A48">
            <w:pPr>
              <w:widowControl w:val="0"/>
              <w:jc w:val="both"/>
              <w:rPr>
                <w:rFonts w:ascii="Times New Roman" w:hAnsi="Times New Roman" w:cs="Times New Roman"/>
                <w:sz w:val="20"/>
                <w:szCs w:val="20"/>
              </w:rPr>
            </w:pPr>
          </w:p>
        </w:tc>
      </w:tr>
      <w:tr w:rsidR="002A19F5" w:rsidRPr="002A19F5" w14:paraId="36BC33F6" w14:textId="77777777" w:rsidTr="003D6CDB">
        <w:tc>
          <w:tcPr>
            <w:tcW w:w="1514" w:type="pct"/>
          </w:tcPr>
          <w:p w14:paraId="682C0FB1" w14:textId="77777777" w:rsidR="00E13D74" w:rsidRPr="002A19F5" w:rsidRDefault="00E13D74"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Место</w:t>
            </w:r>
            <w:r w:rsidR="00260F4A" w:rsidRPr="002A19F5">
              <w:rPr>
                <w:rFonts w:ascii="Times New Roman" w:hAnsi="Times New Roman" w:cs="Times New Roman"/>
                <w:sz w:val="20"/>
                <w:szCs w:val="20"/>
              </w:rPr>
              <w:t>, д</w:t>
            </w:r>
            <w:r w:rsidRPr="002A19F5">
              <w:rPr>
                <w:rFonts w:ascii="Times New Roman" w:hAnsi="Times New Roman" w:cs="Times New Roman"/>
                <w:sz w:val="20"/>
                <w:szCs w:val="20"/>
              </w:rPr>
              <w:t>ата и время проведения аукциона</w:t>
            </w:r>
          </w:p>
        </w:tc>
        <w:tc>
          <w:tcPr>
            <w:tcW w:w="3486" w:type="pct"/>
          </w:tcPr>
          <w:p w14:paraId="7D62D83B" w14:textId="77777777" w:rsidR="00E13D74" w:rsidRPr="003B4453" w:rsidRDefault="00E13D74" w:rsidP="00BA3A48">
            <w:pPr>
              <w:widowControl w:val="0"/>
              <w:jc w:val="both"/>
              <w:rPr>
                <w:rFonts w:ascii="Times New Roman" w:hAnsi="Times New Roman" w:cs="Times New Roman"/>
                <w:b/>
                <w:sz w:val="20"/>
                <w:szCs w:val="20"/>
              </w:rPr>
            </w:pPr>
            <w:r w:rsidRPr="003B4453">
              <w:rPr>
                <w:rFonts w:ascii="Times New Roman" w:hAnsi="Times New Roman" w:cs="Times New Roman"/>
                <w:b/>
                <w:sz w:val="20"/>
                <w:szCs w:val="20"/>
              </w:rPr>
              <w:t xml:space="preserve">Единая электронная торговая площадка </w:t>
            </w:r>
            <w:hyperlink r:id="rId31" w:history="1">
              <w:r w:rsidRPr="003B4453">
                <w:rPr>
                  <w:rStyle w:val="a4"/>
                  <w:rFonts w:ascii="Times New Roman" w:hAnsi="Times New Roman" w:cs="Times New Roman"/>
                  <w:b/>
                  <w:color w:val="auto"/>
                  <w:sz w:val="20"/>
                  <w:szCs w:val="20"/>
                </w:rPr>
                <w:t>https://www.roseltorg.ru/</w:t>
              </w:r>
            </w:hyperlink>
            <w:r w:rsidRPr="003B4453">
              <w:rPr>
                <w:rFonts w:ascii="Times New Roman" w:hAnsi="Times New Roman" w:cs="Times New Roman"/>
                <w:b/>
                <w:sz w:val="20"/>
                <w:szCs w:val="20"/>
              </w:rPr>
              <w:t>,</w:t>
            </w:r>
          </w:p>
          <w:p w14:paraId="150688D6" w14:textId="6EBC0166" w:rsidR="00E13D74" w:rsidRPr="003B4453" w:rsidRDefault="004B4C36" w:rsidP="00BA3A48">
            <w:pPr>
              <w:widowControl w:val="0"/>
              <w:jc w:val="both"/>
              <w:rPr>
                <w:rFonts w:ascii="Times New Roman" w:hAnsi="Times New Roman" w:cs="Times New Roman"/>
                <w:b/>
                <w:sz w:val="20"/>
                <w:szCs w:val="20"/>
              </w:rPr>
            </w:pPr>
            <w:r w:rsidRPr="003B4453">
              <w:rPr>
                <w:rFonts w:ascii="Times New Roman" w:hAnsi="Times New Roman" w:cs="Times New Roman"/>
                <w:b/>
                <w:sz w:val="20"/>
                <w:szCs w:val="20"/>
              </w:rPr>
              <w:t xml:space="preserve">Лот №1 </w:t>
            </w:r>
            <w:r w:rsidR="0073267B" w:rsidRPr="003B4453">
              <w:rPr>
                <w:rFonts w:ascii="Times New Roman" w:hAnsi="Times New Roman" w:cs="Times New Roman"/>
                <w:b/>
                <w:sz w:val="20"/>
                <w:szCs w:val="20"/>
              </w:rPr>
              <w:t>–</w:t>
            </w:r>
            <w:r w:rsidR="005C05DE" w:rsidRPr="003B4453">
              <w:rPr>
                <w:rFonts w:ascii="Times New Roman" w:hAnsi="Times New Roman" w:cs="Times New Roman"/>
                <w:b/>
                <w:sz w:val="20"/>
                <w:szCs w:val="20"/>
                <w:lang w:val="ba-RU"/>
              </w:rPr>
              <w:t xml:space="preserve"> </w:t>
            </w:r>
            <w:r w:rsidR="003351E4" w:rsidRPr="003B4453">
              <w:rPr>
                <w:rFonts w:ascii="Times New Roman" w:hAnsi="Times New Roman" w:cs="Times New Roman"/>
                <w:b/>
                <w:sz w:val="20"/>
                <w:szCs w:val="20"/>
                <w:lang w:val="ba-RU"/>
              </w:rPr>
              <w:t>2</w:t>
            </w:r>
            <w:r w:rsidR="003B4453" w:rsidRPr="003B4453">
              <w:rPr>
                <w:rFonts w:ascii="Times New Roman" w:hAnsi="Times New Roman" w:cs="Times New Roman"/>
                <w:b/>
                <w:sz w:val="20"/>
                <w:szCs w:val="20"/>
                <w:lang w:val="ba-RU"/>
              </w:rPr>
              <w:t>4</w:t>
            </w:r>
            <w:r w:rsidR="003351E4" w:rsidRPr="003B4453">
              <w:rPr>
                <w:rFonts w:ascii="Times New Roman" w:hAnsi="Times New Roman" w:cs="Times New Roman"/>
                <w:b/>
                <w:sz w:val="20"/>
                <w:szCs w:val="20"/>
                <w:lang w:val="ba-RU"/>
              </w:rPr>
              <w:t xml:space="preserve"> </w:t>
            </w:r>
            <w:r w:rsidR="003B4453" w:rsidRPr="003B4453">
              <w:rPr>
                <w:rFonts w:ascii="Times New Roman" w:hAnsi="Times New Roman" w:cs="Times New Roman"/>
                <w:b/>
                <w:sz w:val="20"/>
                <w:szCs w:val="20"/>
                <w:lang w:val="ba-RU"/>
              </w:rPr>
              <w:t>августа</w:t>
            </w:r>
            <w:r w:rsidR="005C05DE" w:rsidRPr="003B4453">
              <w:rPr>
                <w:rFonts w:ascii="Times New Roman" w:hAnsi="Times New Roman" w:cs="Times New Roman"/>
                <w:b/>
                <w:sz w:val="20"/>
                <w:szCs w:val="20"/>
              </w:rPr>
              <w:t xml:space="preserve"> 2023</w:t>
            </w:r>
            <w:r w:rsidR="00154994" w:rsidRPr="003B4453">
              <w:rPr>
                <w:rFonts w:ascii="Times New Roman" w:hAnsi="Times New Roman" w:cs="Times New Roman"/>
                <w:b/>
                <w:sz w:val="20"/>
                <w:szCs w:val="20"/>
              </w:rPr>
              <w:t xml:space="preserve"> </w:t>
            </w:r>
            <w:r w:rsidR="001E52A5" w:rsidRPr="003B4453">
              <w:rPr>
                <w:rFonts w:ascii="Times New Roman" w:hAnsi="Times New Roman" w:cs="Times New Roman"/>
                <w:b/>
                <w:sz w:val="20"/>
                <w:szCs w:val="20"/>
              </w:rPr>
              <w:t>года</w:t>
            </w:r>
            <w:r w:rsidR="00F6789E" w:rsidRPr="003B4453">
              <w:rPr>
                <w:rFonts w:ascii="Times New Roman" w:hAnsi="Times New Roman" w:cs="Times New Roman"/>
                <w:b/>
                <w:sz w:val="20"/>
                <w:szCs w:val="20"/>
              </w:rPr>
              <w:t xml:space="preserve"> в </w:t>
            </w:r>
            <w:r w:rsidR="00714DCB" w:rsidRPr="003B4453">
              <w:rPr>
                <w:rFonts w:ascii="Times New Roman" w:hAnsi="Times New Roman" w:cs="Times New Roman"/>
                <w:b/>
                <w:sz w:val="20"/>
                <w:szCs w:val="20"/>
              </w:rPr>
              <w:t>1</w:t>
            </w:r>
            <w:r w:rsidR="003E7301" w:rsidRPr="003B4453">
              <w:rPr>
                <w:rFonts w:ascii="Times New Roman" w:hAnsi="Times New Roman" w:cs="Times New Roman"/>
                <w:b/>
                <w:sz w:val="20"/>
                <w:szCs w:val="20"/>
                <w:lang w:val="ba-RU"/>
              </w:rPr>
              <w:t>0</w:t>
            </w:r>
            <w:r w:rsidR="00752B6D" w:rsidRPr="003B4453">
              <w:rPr>
                <w:rFonts w:ascii="Times New Roman" w:hAnsi="Times New Roman" w:cs="Times New Roman"/>
                <w:b/>
                <w:sz w:val="20"/>
                <w:szCs w:val="20"/>
              </w:rPr>
              <w:t>:00 часов (время Уфимское);</w:t>
            </w:r>
          </w:p>
        </w:tc>
      </w:tr>
      <w:tr w:rsidR="002A19F5" w:rsidRPr="002A19F5" w14:paraId="1110E179" w14:textId="77777777" w:rsidTr="003D6CDB">
        <w:tc>
          <w:tcPr>
            <w:tcW w:w="1514" w:type="pct"/>
          </w:tcPr>
          <w:p w14:paraId="6D224360" w14:textId="77777777" w:rsidR="00E13D74" w:rsidRPr="002A19F5" w:rsidRDefault="00260F4A"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 xml:space="preserve">Место и дата подведения итогов аукциона </w:t>
            </w:r>
          </w:p>
        </w:tc>
        <w:tc>
          <w:tcPr>
            <w:tcW w:w="3486" w:type="pct"/>
          </w:tcPr>
          <w:p w14:paraId="567FA000" w14:textId="77777777" w:rsidR="007A7A5D" w:rsidRPr="003B4453" w:rsidRDefault="00260F4A" w:rsidP="00BA3A48">
            <w:pPr>
              <w:widowControl w:val="0"/>
              <w:jc w:val="both"/>
              <w:rPr>
                <w:rFonts w:ascii="Times New Roman" w:hAnsi="Times New Roman" w:cs="Times New Roman"/>
                <w:b/>
                <w:sz w:val="20"/>
                <w:szCs w:val="20"/>
              </w:rPr>
            </w:pPr>
            <w:r w:rsidRPr="003B4453">
              <w:rPr>
                <w:rFonts w:ascii="Times New Roman" w:hAnsi="Times New Roman" w:cs="Times New Roman"/>
                <w:b/>
                <w:sz w:val="20"/>
                <w:szCs w:val="20"/>
              </w:rPr>
              <w:t>Россия, Республика Башкортостан, 452600, г. Октябрьский, ул. Чапаева, д.23</w:t>
            </w:r>
          </w:p>
          <w:p w14:paraId="5DB5587F" w14:textId="3780DA8D" w:rsidR="00260F4A" w:rsidRPr="003B4453" w:rsidRDefault="003351E4" w:rsidP="00BA3A48">
            <w:pPr>
              <w:widowControl w:val="0"/>
              <w:jc w:val="both"/>
              <w:rPr>
                <w:rFonts w:ascii="Times New Roman" w:hAnsi="Times New Roman" w:cs="Times New Roman"/>
                <w:b/>
                <w:sz w:val="20"/>
                <w:szCs w:val="20"/>
              </w:rPr>
            </w:pPr>
            <w:r w:rsidRPr="003B4453">
              <w:rPr>
                <w:rFonts w:ascii="Times New Roman" w:hAnsi="Times New Roman" w:cs="Times New Roman"/>
                <w:b/>
                <w:sz w:val="20"/>
                <w:szCs w:val="20"/>
                <w:lang w:val="ba-RU"/>
              </w:rPr>
              <w:t>2</w:t>
            </w:r>
            <w:r w:rsidR="003B4453" w:rsidRPr="003B4453">
              <w:rPr>
                <w:rFonts w:ascii="Times New Roman" w:hAnsi="Times New Roman" w:cs="Times New Roman"/>
                <w:b/>
                <w:sz w:val="20"/>
                <w:szCs w:val="20"/>
                <w:lang w:val="ba-RU"/>
              </w:rPr>
              <w:t>4</w:t>
            </w:r>
            <w:r w:rsidRPr="003B4453">
              <w:rPr>
                <w:rFonts w:ascii="Times New Roman" w:hAnsi="Times New Roman" w:cs="Times New Roman"/>
                <w:b/>
                <w:sz w:val="20"/>
                <w:szCs w:val="20"/>
                <w:lang w:val="ba-RU"/>
              </w:rPr>
              <w:t xml:space="preserve"> </w:t>
            </w:r>
            <w:r w:rsidR="003B4453" w:rsidRPr="003B4453">
              <w:rPr>
                <w:rFonts w:ascii="Times New Roman" w:hAnsi="Times New Roman" w:cs="Times New Roman"/>
                <w:b/>
                <w:sz w:val="20"/>
                <w:szCs w:val="20"/>
                <w:lang w:val="ba-RU"/>
              </w:rPr>
              <w:t>августа</w:t>
            </w:r>
            <w:r w:rsidR="005C05DE" w:rsidRPr="003B4453">
              <w:rPr>
                <w:rFonts w:ascii="Times New Roman" w:hAnsi="Times New Roman" w:cs="Times New Roman"/>
                <w:b/>
                <w:sz w:val="20"/>
                <w:szCs w:val="20"/>
                <w:lang w:val="ba-RU"/>
              </w:rPr>
              <w:t xml:space="preserve"> 2023 года</w:t>
            </w:r>
          </w:p>
        </w:tc>
      </w:tr>
      <w:tr w:rsidR="002A19F5" w:rsidRPr="002A19F5" w14:paraId="00AA21C4" w14:textId="77777777" w:rsidTr="003D6CDB">
        <w:tc>
          <w:tcPr>
            <w:tcW w:w="1514" w:type="pct"/>
          </w:tcPr>
          <w:p w14:paraId="4FA6908F" w14:textId="77777777" w:rsidR="00260F4A" w:rsidRPr="002A19F5" w:rsidRDefault="00260F4A"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15</w:t>
            </w:r>
          </w:p>
        </w:tc>
        <w:tc>
          <w:tcPr>
            <w:tcW w:w="3486" w:type="pct"/>
          </w:tcPr>
          <w:p w14:paraId="4404A13B" w14:textId="77777777" w:rsidR="00260F4A" w:rsidRPr="002A19F5" w:rsidRDefault="00260F4A" w:rsidP="00BA3A48">
            <w:pPr>
              <w:widowControl w:val="0"/>
              <w:jc w:val="both"/>
              <w:rPr>
                <w:rFonts w:ascii="Times New Roman" w:hAnsi="Times New Roman" w:cs="Times New Roman"/>
                <w:sz w:val="20"/>
                <w:szCs w:val="20"/>
              </w:rPr>
            </w:pPr>
          </w:p>
        </w:tc>
      </w:tr>
      <w:tr w:rsidR="002A19F5" w:rsidRPr="002A19F5" w14:paraId="4E6EFD7C" w14:textId="77777777" w:rsidTr="003D6CDB">
        <w:tc>
          <w:tcPr>
            <w:tcW w:w="1514" w:type="pct"/>
          </w:tcPr>
          <w:p w14:paraId="19DDFAB4" w14:textId="77777777" w:rsidR="00260F4A" w:rsidRPr="002A19F5" w:rsidRDefault="00260F4A"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 xml:space="preserve">Срок, в течение которого победитель аукциона должен внести 100% оплату </w:t>
            </w:r>
          </w:p>
        </w:tc>
        <w:tc>
          <w:tcPr>
            <w:tcW w:w="3486" w:type="pct"/>
          </w:tcPr>
          <w:p w14:paraId="12908C9C" w14:textId="58F50B10" w:rsidR="00260F4A" w:rsidRPr="002A19F5" w:rsidRDefault="001C290F" w:rsidP="00BA3A48">
            <w:pPr>
              <w:widowControl w:val="0"/>
              <w:jc w:val="both"/>
              <w:rPr>
                <w:rFonts w:ascii="Times New Roman" w:hAnsi="Times New Roman" w:cs="Times New Roman"/>
                <w:sz w:val="20"/>
                <w:szCs w:val="20"/>
              </w:rPr>
            </w:pPr>
            <w:r w:rsidRPr="002A19F5">
              <w:rPr>
                <w:rFonts w:ascii="Times New Roman" w:eastAsia="Times New Roman" w:hAnsi="Times New Roman" w:cs="Times New Roman"/>
                <w:sz w:val="20"/>
                <w:szCs w:val="20"/>
              </w:rPr>
              <w:t xml:space="preserve">В течение </w:t>
            </w:r>
            <w:r w:rsidRPr="002A19F5">
              <w:rPr>
                <w:rFonts w:ascii="Times New Roman" w:eastAsia="Times New Roman" w:hAnsi="Times New Roman" w:cs="Times New Roman"/>
                <w:b/>
                <w:sz w:val="20"/>
                <w:szCs w:val="20"/>
              </w:rPr>
              <w:t xml:space="preserve">трех </w:t>
            </w:r>
            <w:r w:rsidR="00657DEA" w:rsidRPr="002A19F5">
              <w:rPr>
                <w:rFonts w:ascii="Times New Roman" w:eastAsia="Times New Roman" w:hAnsi="Times New Roman" w:cs="Times New Roman"/>
                <w:b/>
                <w:sz w:val="20"/>
                <w:szCs w:val="20"/>
              </w:rPr>
              <w:t xml:space="preserve">рабочих </w:t>
            </w:r>
            <w:r w:rsidRPr="002A19F5">
              <w:rPr>
                <w:rFonts w:ascii="Times New Roman" w:eastAsia="Times New Roman" w:hAnsi="Times New Roman" w:cs="Times New Roman"/>
                <w:b/>
                <w:sz w:val="20"/>
                <w:szCs w:val="20"/>
              </w:rPr>
              <w:t>дней</w:t>
            </w:r>
            <w:r w:rsidRPr="002A19F5">
              <w:rPr>
                <w:rFonts w:ascii="Times New Roman" w:eastAsia="Times New Roman" w:hAnsi="Times New Roman" w:cs="Times New Roman"/>
                <w:sz w:val="20"/>
                <w:szCs w:val="20"/>
              </w:rPr>
              <w:t xml:space="preserve"> со дня подписания протокола о результатах аукциона победитель аукциона </w:t>
            </w:r>
            <w:r w:rsidRPr="002A19F5">
              <w:rPr>
                <w:rFonts w:ascii="Times New Roman" w:eastAsia="Times New Roman" w:hAnsi="Times New Roman" w:cs="Times New Roman"/>
                <w:b/>
                <w:sz w:val="20"/>
                <w:szCs w:val="20"/>
              </w:rPr>
              <w:t>вносит</w:t>
            </w:r>
            <w:r w:rsidRPr="002A19F5">
              <w:rPr>
                <w:rFonts w:ascii="Times New Roman" w:hAnsi="Times New Roman" w:cs="Times New Roman"/>
                <w:b/>
                <w:sz w:val="20"/>
                <w:szCs w:val="20"/>
              </w:rPr>
              <w:t xml:space="preserve"> </w:t>
            </w:r>
            <w:r w:rsidRPr="002A19F5">
              <w:rPr>
                <w:rFonts w:ascii="Times New Roman" w:eastAsia="Times New Roman" w:hAnsi="Times New Roman" w:cs="Times New Roman"/>
                <w:b/>
                <w:sz w:val="20"/>
                <w:szCs w:val="20"/>
              </w:rPr>
              <w:t>100% оплату</w:t>
            </w:r>
            <w:r w:rsidRPr="002A19F5">
              <w:rPr>
                <w:rFonts w:ascii="Times New Roman" w:eastAsia="Times New Roman" w:hAnsi="Times New Roman" w:cs="Times New Roman"/>
                <w:sz w:val="20"/>
                <w:szCs w:val="20"/>
              </w:rPr>
              <w:t xml:space="preserve">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w:t>
            </w:r>
          </w:p>
        </w:tc>
      </w:tr>
      <w:tr w:rsidR="003D6CDB" w:rsidRPr="002A19F5" w14:paraId="0F1B6768" w14:textId="77777777" w:rsidTr="003D6CDB">
        <w:tc>
          <w:tcPr>
            <w:tcW w:w="1514" w:type="pct"/>
          </w:tcPr>
          <w:p w14:paraId="12FF5C76" w14:textId="77777777" w:rsidR="00260F4A" w:rsidRPr="002A19F5" w:rsidRDefault="00260F4A"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Срок, в течение которого победитель аукциона должен</w:t>
            </w:r>
            <w:r w:rsidR="001C290F" w:rsidRPr="002A19F5">
              <w:rPr>
                <w:rFonts w:ascii="Times New Roman" w:hAnsi="Times New Roman" w:cs="Times New Roman"/>
                <w:sz w:val="20"/>
                <w:szCs w:val="20"/>
              </w:rPr>
              <w:t xml:space="preserve"> подписать договор </w:t>
            </w:r>
          </w:p>
        </w:tc>
        <w:tc>
          <w:tcPr>
            <w:tcW w:w="3486" w:type="pct"/>
          </w:tcPr>
          <w:p w14:paraId="0C576070" w14:textId="27B9212B" w:rsidR="00260F4A" w:rsidRPr="002A43C7" w:rsidRDefault="001C290F" w:rsidP="00BA3A48">
            <w:pPr>
              <w:widowControl w:val="0"/>
              <w:tabs>
                <w:tab w:val="left" w:pos="709"/>
              </w:tabs>
              <w:jc w:val="both"/>
              <w:textAlignment w:val="baseline"/>
              <w:rPr>
                <w:rFonts w:ascii="Times New Roman" w:hAnsi="Times New Roman" w:cs="Times New Roman"/>
                <w:b/>
                <w:sz w:val="20"/>
                <w:szCs w:val="20"/>
              </w:rPr>
            </w:pPr>
            <w:r w:rsidRPr="002A19F5">
              <w:rPr>
                <w:rFonts w:ascii="Times New Roman" w:eastAsia="Times New Roman" w:hAnsi="Times New Roman" w:cs="Times New Roman"/>
                <w:sz w:val="20"/>
                <w:szCs w:val="20"/>
              </w:rPr>
              <w:t xml:space="preserve">Победитель аукциона должен подписать и заверить печатью (при наличии) договор и вернуть его организатору торгов </w:t>
            </w:r>
            <w:r w:rsidRPr="002A19F5">
              <w:rPr>
                <w:rFonts w:ascii="Times New Roman" w:hAnsi="Times New Roman" w:cs="Times New Roman"/>
                <w:b/>
                <w:sz w:val="20"/>
                <w:szCs w:val="20"/>
              </w:rPr>
              <w:t>не позднее 15 дней с момента подписания прото</w:t>
            </w:r>
            <w:r w:rsidR="00613E71" w:rsidRPr="002A19F5">
              <w:rPr>
                <w:rFonts w:ascii="Times New Roman" w:hAnsi="Times New Roman" w:cs="Times New Roman"/>
                <w:b/>
                <w:sz w:val="20"/>
                <w:szCs w:val="20"/>
              </w:rPr>
              <w:t xml:space="preserve">кола о </w:t>
            </w:r>
            <w:r w:rsidRPr="002A19F5">
              <w:rPr>
                <w:rFonts w:ascii="Times New Roman" w:hAnsi="Times New Roman" w:cs="Times New Roman"/>
                <w:b/>
                <w:sz w:val="20"/>
                <w:szCs w:val="20"/>
              </w:rPr>
              <w:t>результатах аукциона</w:t>
            </w:r>
            <w:r w:rsidRPr="002A19F5">
              <w:rPr>
                <w:rFonts w:ascii="Times New Roman" w:hAnsi="Times New Roman" w:cs="Times New Roman"/>
                <w:b/>
                <w:bCs/>
                <w:i/>
                <w:iCs/>
                <w:sz w:val="20"/>
                <w:szCs w:val="20"/>
              </w:rPr>
              <w:t>.</w:t>
            </w:r>
          </w:p>
        </w:tc>
      </w:tr>
    </w:tbl>
    <w:p w14:paraId="295AB588" w14:textId="77777777" w:rsidR="00B1718E" w:rsidRPr="002A19F5" w:rsidRDefault="00B1718E" w:rsidP="00BA3A48">
      <w:pPr>
        <w:widowControl w:val="0"/>
        <w:tabs>
          <w:tab w:val="left" w:pos="430"/>
        </w:tabs>
        <w:spacing w:after="0" w:line="240" w:lineRule="auto"/>
        <w:ind w:firstLine="709"/>
        <w:jc w:val="both"/>
        <w:rPr>
          <w:rFonts w:ascii="Times New Roman" w:hAnsi="Times New Roman" w:cs="Times New Roman"/>
          <w:sz w:val="20"/>
          <w:szCs w:val="20"/>
        </w:rPr>
      </w:pPr>
    </w:p>
    <w:p w14:paraId="17F2F774" w14:textId="77777777" w:rsidR="00F6540E" w:rsidRPr="002A19F5" w:rsidRDefault="00F6540E" w:rsidP="00BA3A48">
      <w:pPr>
        <w:widowControl w:val="0"/>
        <w:tabs>
          <w:tab w:val="left" w:pos="430"/>
        </w:tabs>
        <w:spacing w:after="0" w:line="240" w:lineRule="auto"/>
        <w:ind w:firstLine="709"/>
        <w:jc w:val="both"/>
        <w:rPr>
          <w:rFonts w:ascii="Times New Roman" w:hAnsi="Times New Roman" w:cs="Times New Roman"/>
          <w:sz w:val="20"/>
          <w:szCs w:val="20"/>
        </w:rPr>
      </w:pPr>
    </w:p>
    <w:p w14:paraId="208F54AA" w14:textId="77777777" w:rsidR="003D6CDB" w:rsidRDefault="00913AA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                                                                                                                          </w:t>
      </w:r>
      <w:r w:rsidR="005F6D22" w:rsidRPr="002A19F5">
        <w:rPr>
          <w:rFonts w:ascii="Times New Roman" w:hAnsi="Times New Roman" w:cs="Times New Roman"/>
          <w:sz w:val="20"/>
          <w:szCs w:val="20"/>
        </w:rPr>
        <w:t xml:space="preserve">          </w:t>
      </w:r>
      <w:r w:rsidR="00CE4152" w:rsidRPr="002A19F5">
        <w:rPr>
          <w:rFonts w:ascii="Times New Roman" w:hAnsi="Times New Roman" w:cs="Times New Roman"/>
          <w:sz w:val="20"/>
          <w:szCs w:val="20"/>
        </w:rPr>
        <w:t xml:space="preserve">                                  </w:t>
      </w:r>
      <w:r w:rsidR="005F6D22" w:rsidRPr="002A19F5">
        <w:rPr>
          <w:rFonts w:ascii="Times New Roman" w:hAnsi="Times New Roman" w:cs="Times New Roman"/>
          <w:sz w:val="20"/>
          <w:szCs w:val="20"/>
        </w:rPr>
        <w:t xml:space="preserve">    </w:t>
      </w:r>
      <w:r w:rsidRPr="002A19F5">
        <w:rPr>
          <w:rFonts w:ascii="Times New Roman" w:hAnsi="Times New Roman" w:cs="Times New Roman"/>
          <w:sz w:val="20"/>
          <w:szCs w:val="20"/>
        </w:rPr>
        <w:t xml:space="preserve">   </w:t>
      </w:r>
    </w:p>
    <w:p w14:paraId="330EFB5D" w14:textId="77777777" w:rsidR="003D6CDB" w:rsidRDefault="003D6CDB" w:rsidP="00BA3A48">
      <w:pPr>
        <w:widowControl w:val="0"/>
        <w:rPr>
          <w:rFonts w:ascii="Times New Roman" w:hAnsi="Times New Roman" w:cs="Times New Roman"/>
          <w:sz w:val="20"/>
          <w:szCs w:val="20"/>
        </w:rPr>
      </w:pPr>
      <w:r>
        <w:rPr>
          <w:rFonts w:ascii="Times New Roman" w:hAnsi="Times New Roman" w:cs="Times New Roman"/>
          <w:sz w:val="20"/>
          <w:szCs w:val="20"/>
        </w:rPr>
        <w:br w:type="page"/>
      </w:r>
    </w:p>
    <w:p w14:paraId="21CB053B" w14:textId="35AFC46B" w:rsidR="00913AAB" w:rsidRPr="002A19F5" w:rsidRDefault="00913AAB" w:rsidP="00BA3A48">
      <w:pPr>
        <w:widowControl w:val="0"/>
        <w:spacing w:after="0" w:line="240" w:lineRule="auto"/>
        <w:ind w:left="6379" w:firstLine="1"/>
        <w:jc w:val="right"/>
        <w:rPr>
          <w:rFonts w:ascii="Times New Roman" w:hAnsi="Times New Roman" w:cs="Times New Roman"/>
          <w:sz w:val="20"/>
          <w:szCs w:val="20"/>
        </w:rPr>
      </w:pPr>
      <w:r w:rsidRPr="002A19F5">
        <w:rPr>
          <w:rFonts w:ascii="Times New Roman" w:hAnsi="Times New Roman" w:cs="Times New Roman"/>
          <w:sz w:val="20"/>
          <w:szCs w:val="20"/>
        </w:rPr>
        <w:lastRenderedPageBreak/>
        <w:t xml:space="preserve">Приложение №4 </w:t>
      </w:r>
    </w:p>
    <w:p w14:paraId="049476D0" w14:textId="1FF1A40B" w:rsidR="00913AAB" w:rsidRPr="002A19F5" w:rsidRDefault="00913AAB" w:rsidP="00BA3A48">
      <w:pPr>
        <w:widowControl w:val="0"/>
        <w:spacing w:after="0" w:line="240" w:lineRule="auto"/>
        <w:ind w:left="6379" w:firstLine="1"/>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  к </w:t>
      </w:r>
      <w:r w:rsidR="001C4884" w:rsidRPr="002A19F5">
        <w:rPr>
          <w:rFonts w:ascii="Times New Roman" w:eastAsia="Times New Roman" w:hAnsi="Times New Roman" w:cs="Times New Roman"/>
          <w:sz w:val="20"/>
          <w:szCs w:val="20"/>
          <w:lang w:eastAsia="ru-RU"/>
        </w:rPr>
        <w:t>аукционн</w:t>
      </w:r>
      <w:r w:rsidR="002A43C7">
        <w:rPr>
          <w:rFonts w:ascii="Times New Roman" w:eastAsia="Times New Roman" w:hAnsi="Times New Roman" w:cs="Times New Roman"/>
          <w:sz w:val="20"/>
          <w:szCs w:val="20"/>
          <w:lang w:eastAsia="ru-RU"/>
        </w:rPr>
        <w:t>ой</w:t>
      </w:r>
      <w:r w:rsidR="001C4884" w:rsidRPr="002A19F5">
        <w:rPr>
          <w:rFonts w:ascii="Times New Roman" w:eastAsia="Times New Roman" w:hAnsi="Times New Roman" w:cs="Times New Roman"/>
          <w:sz w:val="20"/>
          <w:szCs w:val="20"/>
          <w:lang w:eastAsia="ru-RU"/>
        </w:rPr>
        <w:t xml:space="preserve"> документаци</w:t>
      </w:r>
      <w:r w:rsidR="002A43C7">
        <w:rPr>
          <w:rFonts w:ascii="Times New Roman" w:eastAsia="Times New Roman" w:hAnsi="Times New Roman" w:cs="Times New Roman"/>
          <w:sz w:val="20"/>
          <w:szCs w:val="20"/>
          <w:lang w:eastAsia="ru-RU"/>
        </w:rPr>
        <w:t>и</w:t>
      </w:r>
    </w:p>
    <w:p w14:paraId="4E9EBCE3" w14:textId="77777777" w:rsidR="00913AAB" w:rsidRPr="002A19F5" w:rsidRDefault="00913AAB" w:rsidP="00BA3A48">
      <w:pPr>
        <w:widowControl w:val="0"/>
        <w:spacing w:after="0" w:line="240" w:lineRule="auto"/>
        <w:ind w:left="6379" w:firstLine="1"/>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на право заключения договора на установку </w:t>
      </w:r>
    </w:p>
    <w:p w14:paraId="3AC13A90" w14:textId="77777777" w:rsidR="00913AAB" w:rsidRPr="002A19F5" w:rsidRDefault="00913AAB" w:rsidP="00BA3A48">
      <w:pPr>
        <w:widowControl w:val="0"/>
        <w:spacing w:after="0" w:line="240" w:lineRule="auto"/>
        <w:ind w:left="6379" w:firstLine="1"/>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и эксплуатацию рекламной конструкции</w:t>
      </w:r>
    </w:p>
    <w:p w14:paraId="21F087F2" w14:textId="77777777" w:rsidR="00913AAB" w:rsidRPr="002A19F5" w:rsidRDefault="00913AAB" w:rsidP="00BA3A48">
      <w:pPr>
        <w:widowControl w:val="0"/>
        <w:spacing w:after="0" w:line="240" w:lineRule="auto"/>
        <w:ind w:firstLine="709"/>
        <w:jc w:val="both"/>
        <w:rPr>
          <w:rFonts w:ascii="Times New Roman" w:hAnsi="Times New Roman" w:cs="Times New Roman"/>
          <w:sz w:val="20"/>
          <w:szCs w:val="20"/>
        </w:rPr>
      </w:pPr>
    </w:p>
    <w:p w14:paraId="239C1C64" w14:textId="77777777" w:rsidR="002C1CEA" w:rsidRDefault="00913AAB" w:rsidP="00BA3A48">
      <w:pPr>
        <w:widowControl w:val="0"/>
        <w:spacing w:after="0" w:line="240" w:lineRule="auto"/>
        <w:ind w:firstLine="709"/>
        <w:jc w:val="center"/>
        <w:rPr>
          <w:rFonts w:ascii="Times New Roman" w:hAnsi="Times New Roman" w:cs="Times New Roman"/>
          <w:b/>
          <w:sz w:val="20"/>
          <w:szCs w:val="20"/>
        </w:rPr>
      </w:pPr>
      <w:r w:rsidRPr="002A19F5">
        <w:rPr>
          <w:rFonts w:ascii="Times New Roman" w:hAnsi="Times New Roman" w:cs="Times New Roman"/>
          <w:b/>
          <w:sz w:val="20"/>
          <w:szCs w:val="20"/>
        </w:rPr>
        <w:t>Сведения о рекламных конструкциях</w:t>
      </w:r>
    </w:p>
    <w:p w14:paraId="459406BF" w14:textId="77777777" w:rsidR="002A43C7" w:rsidRPr="002A19F5" w:rsidRDefault="002A43C7" w:rsidP="00BA3A48">
      <w:pPr>
        <w:widowControl w:val="0"/>
        <w:spacing w:after="0" w:line="240" w:lineRule="auto"/>
        <w:jc w:val="center"/>
        <w:rPr>
          <w:rFonts w:ascii="Times New Roman" w:hAnsi="Times New Roman" w:cs="Times New Roman"/>
          <w:b/>
          <w:sz w:val="20"/>
          <w:szCs w:val="20"/>
        </w:rPr>
      </w:pPr>
    </w:p>
    <w:tbl>
      <w:tblPr>
        <w:tblStyle w:val="a5"/>
        <w:tblW w:w="10241" w:type="dxa"/>
        <w:tblLayout w:type="fixed"/>
        <w:tblLook w:val="04A0" w:firstRow="1" w:lastRow="0" w:firstColumn="1" w:lastColumn="0" w:noHBand="0" w:noVBand="1"/>
      </w:tblPr>
      <w:tblGrid>
        <w:gridCol w:w="562"/>
        <w:gridCol w:w="1701"/>
        <w:gridCol w:w="2456"/>
        <w:gridCol w:w="992"/>
        <w:gridCol w:w="709"/>
        <w:gridCol w:w="851"/>
        <w:gridCol w:w="1134"/>
        <w:gridCol w:w="1836"/>
      </w:tblGrid>
      <w:tr w:rsidR="00BA3A48" w:rsidRPr="002A19F5" w14:paraId="5AED30D7" w14:textId="77777777" w:rsidTr="0086325A">
        <w:trPr>
          <w:cantSplit/>
          <w:trHeight w:val="5901"/>
        </w:trPr>
        <w:tc>
          <w:tcPr>
            <w:tcW w:w="562" w:type="dxa"/>
          </w:tcPr>
          <w:p w14:paraId="2F23C973" w14:textId="2912580E" w:rsidR="003E7301" w:rsidRPr="002A19F5" w:rsidRDefault="003E7301" w:rsidP="0086325A">
            <w:pPr>
              <w:widowControl w:val="0"/>
              <w:ind w:left="-15" w:right="-124"/>
              <w:jc w:val="both"/>
              <w:rPr>
                <w:rFonts w:ascii="Times New Roman" w:eastAsia="Times New Roman" w:hAnsi="Times New Roman" w:cs="Times New Roman"/>
                <w:b/>
                <w:sz w:val="20"/>
                <w:szCs w:val="20"/>
                <w:lang w:eastAsia="ru-RU"/>
              </w:rPr>
            </w:pPr>
            <w:r w:rsidRPr="002A19F5">
              <w:rPr>
                <w:rFonts w:ascii="Times New Roman" w:eastAsia="Times New Roman" w:hAnsi="Times New Roman" w:cs="Times New Roman"/>
                <w:b/>
                <w:sz w:val="20"/>
                <w:szCs w:val="20"/>
                <w:lang w:eastAsia="ru-RU"/>
              </w:rPr>
              <w:t>№ лота</w:t>
            </w:r>
          </w:p>
        </w:tc>
        <w:tc>
          <w:tcPr>
            <w:tcW w:w="1701" w:type="dxa"/>
          </w:tcPr>
          <w:p w14:paraId="0AF41DEB" w14:textId="77777777" w:rsidR="003E7301" w:rsidRPr="002A19F5" w:rsidRDefault="003E7301" w:rsidP="0086325A">
            <w:pPr>
              <w:widowControl w:val="0"/>
              <w:jc w:val="both"/>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Место расположения, описание и технические характеристики рекламной конструкции, права на которое передаются по договору, в том числе площадь рекламного поля</w:t>
            </w:r>
          </w:p>
        </w:tc>
        <w:tc>
          <w:tcPr>
            <w:tcW w:w="2456" w:type="dxa"/>
          </w:tcPr>
          <w:p w14:paraId="522C6B61" w14:textId="77777777" w:rsidR="003E7301" w:rsidRPr="002A19F5" w:rsidRDefault="003E7301" w:rsidP="0086325A">
            <w:pPr>
              <w:widowControl w:val="0"/>
              <w:jc w:val="both"/>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Схема размещения рекламной конструкции</w:t>
            </w:r>
          </w:p>
        </w:tc>
        <w:tc>
          <w:tcPr>
            <w:tcW w:w="992" w:type="dxa"/>
          </w:tcPr>
          <w:p w14:paraId="0D204C1F" w14:textId="7929CDC4" w:rsidR="003E7301" w:rsidRPr="002A19F5" w:rsidRDefault="003E7301" w:rsidP="0086325A">
            <w:pPr>
              <w:widowControl w:val="0"/>
              <w:jc w:val="both"/>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Начальный размер стоимости платы права на заключение договора за установку и эксплуатацию рекламной конструкции</w:t>
            </w:r>
            <w:r w:rsidR="0086325A">
              <w:rPr>
                <w:rFonts w:ascii="Times New Roman" w:eastAsia="Times New Roman" w:hAnsi="Times New Roman" w:cs="Times New Roman"/>
                <w:b/>
                <w:bCs/>
                <w:sz w:val="20"/>
                <w:szCs w:val="20"/>
                <w:lang w:eastAsia="ru-RU"/>
              </w:rPr>
              <w:t xml:space="preserve"> (руб.)</w:t>
            </w:r>
          </w:p>
        </w:tc>
        <w:tc>
          <w:tcPr>
            <w:tcW w:w="709" w:type="dxa"/>
          </w:tcPr>
          <w:p w14:paraId="2B14F99C" w14:textId="77777777" w:rsidR="003E7301" w:rsidRPr="002A19F5" w:rsidRDefault="003E7301" w:rsidP="0086325A">
            <w:pPr>
              <w:widowControl w:val="0"/>
              <w:jc w:val="both"/>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Шаг</w:t>
            </w:r>
          </w:p>
          <w:p w14:paraId="5EB89FED" w14:textId="4F377288" w:rsidR="003E7301" w:rsidRPr="002A19F5" w:rsidRDefault="003E7301" w:rsidP="0086325A">
            <w:pPr>
              <w:widowControl w:val="0"/>
              <w:jc w:val="both"/>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аукциона</w:t>
            </w:r>
            <w:r w:rsidR="0086325A">
              <w:rPr>
                <w:rFonts w:ascii="Times New Roman" w:eastAsia="Times New Roman" w:hAnsi="Times New Roman" w:cs="Times New Roman"/>
                <w:b/>
                <w:bCs/>
                <w:sz w:val="20"/>
                <w:szCs w:val="20"/>
                <w:lang w:eastAsia="ru-RU"/>
              </w:rPr>
              <w:t xml:space="preserve"> (руб.)</w:t>
            </w:r>
          </w:p>
        </w:tc>
        <w:tc>
          <w:tcPr>
            <w:tcW w:w="851" w:type="dxa"/>
          </w:tcPr>
          <w:p w14:paraId="6BDC2129" w14:textId="77777777" w:rsidR="003E7301" w:rsidRPr="002A19F5" w:rsidRDefault="003E7301" w:rsidP="0086325A">
            <w:pPr>
              <w:widowControl w:val="0"/>
              <w:jc w:val="both"/>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Срок действия договора</w:t>
            </w:r>
          </w:p>
        </w:tc>
        <w:tc>
          <w:tcPr>
            <w:tcW w:w="1134" w:type="dxa"/>
          </w:tcPr>
          <w:p w14:paraId="76F10878" w14:textId="77777777" w:rsidR="003E7301" w:rsidRPr="002A19F5" w:rsidRDefault="003E7301" w:rsidP="0086325A">
            <w:pPr>
              <w:widowControl w:val="0"/>
              <w:jc w:val="both"/>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Требование о внесении задатка, а также размер задатка</w:t>
            </w:r>
          </w:p>
        </w:tc>
        <w:tc>
          <w:tcPr>
            <w:tcW w:w="1836" w:type="dxa"/>
          </w:tcPr>
          <w:p w14:paraId="5F7BAADF" w14:textId="77777777" w:rsidR="0086325A" w:rsidRDefault="003E7301" w:rsidP="0086325A">
            <w:pPr>
              <w:widowControl w:val="0"/>
              <w:jc w:val="both"/>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 xml:space="preserve">Ежегодный платеж по договору на установку и эксплуатацию рекламной конструкции согласно приложению №3 к Правилам размещения и эксплуатации СНР на территории городского округа г. Октябрьский РБ, утвержденных решением совета от 27.03.2014г. №299 (с внесением изменений от 26.09.2019 №337)   </w:t>
            </w:r>
          </w:p>
          <w:p w14:paraId="17DED710" w14:textId="4FADF422" w:rsidR="003E7301" w:rsidRPr="002A19F5" w:rsidRDefault="003E7301" w:rsidP="0086325A">
            <w:pPr>
              <w:widowControl w:val="0"/>
              <w:jc w:val="both"/>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Без НДС</w:t>
            </w:r>
          </w:p>
        </w:tc>
      </w:tr>
      <w:tr w:rsidR="00BA3A48" w:rsidRPr="002A19F5" w14:paraId="518D8FE9" w14:textId="77777777" w:rsidTr="009F10E9">
        <w:trPr>
          <w:trHeight w:val="3917"/>
        </w:trPr>
        <w:tc>
          <w:tcPr>
            <w:tcW w:w="562" w:type="dxa"/>
          </w:tcPr>
          <w:p w14:paraId="58779281" w14:textId="77777777" w:rsidR="003E7301" w:rsidRPr="009F10E9" w:rsidRDefault="003E7301" w:rsidP="00BA3A48">
            <w:pPr>
              <w:widowControl w:val="0"/>
              <w:jc w:val="both"/>
              <w:rPr>
                <w:rFonts w:ascii="Times New Roman" w:eastAsia="Times New Roman" w:hAnsi="Times New Roman" w:cs="Times New Roman"/>
                <w:bCs/>
                <w:sz w:val="20"/>
                <w:szCs w:val="20"/>
                <w:lang w:eastAsia="ru-RU"/>
              </w:rPr>
            </w:pPr>
            <w:r w:rsidRPr="009F10E9">
              <w:rPr>
                <w:rFonts w:ascii="Times New Roman" w:eastAsia="Times New Roman" w:hAnsi="Times New Roman" w:cs="Times New Roman"/>
                <w:bCs/>
                <w:sz w:val="20"/>
                <w:szCs w:val="20"/>
                <w:lang w:eastAsia="ru-RU"/>
              </w:rPr>
              <w:t>1.</w:t>
            </w:r>
          </w:p>
        </w:tc>
        <w:tc>
          <w:tcPr>
            <w:tcW w:w="1701" w:type="dxa"/>
            <w:shd w:val="clear" w:color="auto" w:fill="auto"/>
          </w:tcPr>
          <w:p w14:paraId="7E3C3600" w14:textId="2AD132EA" w:rsidR="003E7301" w:rsidRPr="009F10E9" w:rsidRDefault="003E7301" w:rsidP="00BA3A48">
            <w:pPr>
              <w:widowControl w:val="0"/>
              <w:jc w:val="both"/>
              <w:rPr>
                <w:rFonts w:ascii="Times New Roman" w:eastAsia="Times New Roman" w:hAnsi="Times New Roman" w:cs="Times New Roman"/>
                <w:sz w:val="20"/>
                <w:szCs w:val="20"/>
                <w:lang w:eastAsia="ru-RU"/>
              </w:rPr>
            </w:pPr>
            <w:r w:rsidRPr="009F10E9">
              <w:rPr>
                <w:rFonts w:ascii="Times New Roman" w:eastAsia="Times New Roman" w:hAnsi="Times New Roman" w:cs="Times New Roman"/>
                <w:sz w:val="20"/>
                <w:szCs w:val="20"/>
                <w:lang w:val="ba-RU" w:eastAsia="ru-RU"/>
              </w:rPr>
              <w:t>Отдельно стоящая рекламная конструкция (</w:t>
            </w:r>
            <w:r w:rsidR="007F469B">
              <w:rPr>
                <w:rFonts w:ascii="Times New Roman" w:eastAsia="Times New Roman" w:hAnsi="Times New Roman" w:cs="Times New Roman"/>
                <w:sz w:val="20"/>
                <w:szCs w:val="20"/>
                <w:lang w:val="ba-RU" w:eastAsia="ru-RU"/>
              </w:rPr>
              <w:t>стела</w:t>
            </w:r>
            <w:r w:rsidRPr="009F10E9">
              <w:rPr>
                <w:rFonts w:ascii="Times New Roman" w:eastAsia="Times New Roman" w:hAnsi="Times New Roman" w:cs="Times New Roman"/>
                <w:sz w:val="20"/>
                <w:szCs w:val="20"/>
                <w:lang w:val="ba-RU" w:eastAsia="ru-RU"/>
              </w:rPr>
              <w:t xml:space="preserve">) </w:t>
            </w:r>
            <w:r w:rsidRPr="009F10E9">
              <w:rPr>
                <w:rFonts w:ascii="Times New Roman" w:eastAsia="Times New Roman" w:hAnsi="Times New Roman" w:cs="Times New Roman"/>
                <w:sz w:val="20"/>
                <w:szCs w:val="20"/>
                <w:lang w:eastAsia="ru-RU"/>
              </w:rPr>
              <w:t xml:space="preserve"> с размером рекламных поверхностей </w:t>
            </w:r>
            <w:r w:rsidR="002A45E3">
              <w:rPr>
                <w:rFonts w:ascii="Times New Roman" w:eastAsia="Times New Roman" w:hAnsi="Times New Roman" w:cs="Times New Roman"/>
                <w:sz w:val="20"/>
                <w:szCs w:val="20"/>
                <w:lang w:eastAsia="ru-RU"/>
              </w:rPr>
              <w:t>3</w:t>
            </w:r>
            <w:r w:rsidR="007F469B">
              <w:rPr>
                <w:rFonts w:ascii="Times New Roman" w:eastAsia="Times New Roman" w:hAnsi="Times New Roman" w:cs="Times New Roman"/>
                <w:sz w:val="20"/>
                <w:szCs w:val="20"/>
                <w:lang w:eastAsia="ru-RU"/>
              </w:rPr>
              <w:t>х</w:t>
            </w:r>
            <w:r w:rsidR="002A45E3">
              <w:rPr>
                <w:rFonts w:ascii="Times New Roman" w:eastAsia="Times New Roman" w:hAnsi="Times New Roman" w:cs="Times New Roman"/>
                <w:sz w:val="20"/>
                <w:szCs w:val="20"/>
                <w:lang w:eastAsia="ru-RU"/>
              </w:rPr>
              <w:t>1,35</w:t>
            </w:r>
            <w:r w:rsidRPr="009F10E9">
              <w:rPr>
                <w:rFonts w:ascii="Times New Roman" w:eastAsia="Times New Roman" w:hAnsi="Times New Roman" w:cs="Times New Roman"/>
                <w:sz w:val="20"/>
                <w:szCs w:val="20"/>
                <w:lang w:eastAsia="ru-RU"/>
              </w:rPr>
              <w:t xml:space="preserve">м, </w:t>
            </w:r>
            <w:r w:rsidRPr="009F10E9">
              <w:rPr>
                <w:rFonts w:ascii="Times New Roman" w:eastAsia="Times New Roman" w:hAnsi="Times New Roman" w:cs="Times New Roman"/>
                <w:sz w:val="20"/>
                <w:szCs w:val="20"/>
                <w:lang w:val="ba-RU" w:eastAsia="ru-RU"/>
              </w:rPr>
              <w:t>двухсторонняя,</w:t>
            </w:r>
            <w:r w:rsidR="0086325A" w:rsidRPr="009F10E9">
              <w:rPr>
                <w:rFonts w:ascii="Times New Roman" w:eastAsia="Times New Roman" w:hAnsi="Times New Roman" w:cs="Times New Roman"/>
                <w:sz w:val="20"/>
                <w:szCs w:val="20"/>
                <w:lang w:val="ba-RU" w:eastAsia="ru-RU"/>
              </w:rPr>
              <w:t xml:space="preserve"> </w:t>
            </w:r>
            <w:r w:rsidRPr="009F10E9">
              <w:rPr>
                <w:rFonts w:ascii="Times New Roman" w:eastAsia="Times New Roman" w:hAnsi="Times New Roman" w:cs="Times New Roman"/>
                <w:sz w:val="20"/>
                <w:szCs w:val="20"/>
                <w:lang w:eastAsia="ru-RU"/>
              </w:rPr>
              <w:t>место установки: Республика Башкортостан,    г. Октябрьский,</w:t>
            </w:r>
            <w:r w:rsidRPr="009F10E9">
              <w:rPr>
                <w:rFonts w:ascii="Times New Roman" w:eastAsia="Times New Roman" w:hAnsi="Times New Roman" w:cs="Times New Roman"/>
                <w:sz w:val="20"/>
                <w:szCs w:val="20"/>
                <w:lang w:val="ba-RU" w:eastAsia="ru-RU"/>
              </w:rPr>
              <w:t xml:space="preserve"> </w:t>
            </w:r>
            <w:r w:rsidR="007F469B">
              <w:rPr>
                <w:rFonts w:ascii="Times New Roman" w:eastAsia="Times New Roman" w:hAnsi="Times New Roman" w:cs="Times New Roman"/>
                <w:sz w:val="20"/>
                <w:szCs w:val="20"/>
                <w:lang w:val="ba-RU" w:eastAsia="ru-RU"/>
              </w:rPr>
              <w:t xml:space="preserve">ул. Северная, </w:t>
            </w:r>
            <w:r w:rsidR="002A45E3">
              <w:rPr>
                <w:rFonts w:ascii="Times New Roman" w:eastAsia="Times New Roman" w:hAnsi="Times New Roman" w:cs="Times New Roman"/>
                <w:sz w:val="20"/>
                <w:szCs w:val="20"/>
                <w:lang w:val="ba-RU" w:eastAsia="ru-RU"/>
              </w:rPr>
              <w:t>рядом со зданием</w:t>
            </w:r>
            <w:r w:rsidR="007F469B">
              <w:rPr>
                <w:rFonts w:ascii="Times New Roman" w:eastAsia="Times New Roman" w:hAnsi="Times New Roman" w:cs="Times New Roman"/>
                <w:sz w:val="20"/>
                <w:szCs w:val="20"/>
                <w:lang w:val="ba-RU" w:eastAsia="ru-RU"/>
              </w:rPr>
              <w:t xml:space="preserve"> 21/10, стела</w:t>
            </w:r>
          </w:p>
        </w:tc>
        <w:tc>
          <w:tcPr>
            <w:tcW w:w="2456" w:type="dxa"/>
            <w:shd w:val="clear" w:color="auto" w:fill="auto"/>
          </w:tcPr>
          <w:p w14:paraId="66F0A7B7" w14:textId="13AEB52D" w:rsidR="003E7301" w:rsidRPr="009F10E9" w:rsidRDefault="002A45E3" w:rsidP="00BA3A48">
            <w:pPr>
              <w:widowControl w:val="0"/>
              <w:jc w:val="both"/>
              <w:rPr>
                <w:rFonts w:ascii="Times New Roman" w:eastAsia="Times New Roman" w:hAnsi="Times New Roman" w:cs="Times New Roman"/>
                <w:sz w:val="20"/>
                <w:szCs w:val="20"/>
                <w:lang w:val="en-US" w:eastAsia="ru-RU"/>
              </w:rPr>
            </w:pPr>
            <w:r>
              <w:rPr>
                <w:noProof/>
              </w:rPr>
              <w:drawing>
                <wp:inline distT="0" distB="0" distL="0" distR="0" wp14:anchorId="58BE414F" wp14:editId="0B849CEE">
                  <wp:extent cx="1514965" cy="1266825"/>
                  <wp:effectExtent l="0" t="0" r="9525" b="0"/>
                  <wp:docPr id="3010767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48884" t="14745" r="22142" b="36755"/>
                          <a:stretch/>
                        </pic:blipFill>
                        <pic:spPr bwMode="auto">
                          <a:xfrm>
                            <a:off x="0" y="0"/>
                            <a:ext cx="1530027" cy="1279420"/>
                          </a:xfrm>
                          <a:prstGeom prst="rect">
                            <a:avLst/>
                          </a:prstGeom>
                          <a:noFill/>
                          <a:ln>
                            <a:noFill/>
                          </a:ln>
                          <a:extLst>
                            <a:ext uri="{53640926-AAD7-44D8-BBD7-CCE9431645EC}">
                              <a14:shadowObscured xmlns:a14="http://schemas.microsoft.com/office/drawing/2010/main"/>
                            </a:ext>
                          </a:extLst>
                        </pic:spPr>
                      </pic:pic>
                    </a:graphicData>
                  </a:graphic>
                </wp:inline>
              </w:drawing>
            </w:r>
          </w:p>
          <w:p w14:paraId="395F124A" w14:textId="6FA1C914" w:rsidR="003E7301" w:rsidRPr="009F10E9" w:rsidRDefault="002A45E3" w:rsidP="003B4453">
            <w:pPr>
              <w:widowControl w:val="0"/>
              <w:jc w:val="both"/>
              <w:rPr>
                <w:rFonts w:ascii="Times New Roman" w:eastAsia="Times New Roman" w:hAnsi="Times New Roman" w:cs="Times New Roman"/>
                <w:sz w:val="20"/>
                <w:szCs w:val="20"/>
                <w:lang w:eastAsia="ru-RU"/>
              </w:rPr>
            </w:pPr>
            <w:r w:rsidRPr="002A45E3">
              <w:rPr>
                <w:rFonts w:ascii="Times New Roman" w:eastAsia="Times New Roman" w:hAnsi="Times New Roman" w:cs="Times New Roman"/>
                <w:sz w:val="20"/>
                <w:szCs w:val="20"/>
                <w:lang w:eastAsia="ru-RU"/>
              </w:rPr>
              <w:t>54.493141, 53.483586</w:t>
            </w:r>
          </w:p>
        </w:tc>
        <w:tc>
          <w:tcPr>
            <w:tcW w:w="992" w:type="dxa"/>
            <w:shd w:val="clear" w:color="auto" w:fill="auto"/>
          </w:tcPr>
          <w:p w14:paraId="28BD9026" w14:textId="1ADD134F" w:rsidR="003E7301" w:rsidRPr="003B4453" w:rsidRDefault="003B4453" w:rsidP="00BA3A48">
            <w:pPr>
              <w:widowControl w:val="0"/>
              <w:jc w:val="both"/>
              <w:rPr>
                <w:rFonts w:ascii="Times New Roman" w:eastAsia="Times New Roman" w:hAnsi="Times New Roman" w:cs="Times New Roman"/>
                <w:sz w:val="20"/>
                <w:szCs w:val="20"/>
                <w:lang w:val="ba-RU" w:eastAsia="ru-RU"/>
              </w:rPr>
            </w:pPr>
            <w:r w:rsidRPr="003B4453">
              <w:rPr>
                <w:rFonts w:ascii="Times New Roman" w:eastAsia="Times New Roman" w:hAnsi="Times New Roman" w:cs="Times New Roman"/>
                <w:sz w:val="20"/>
                <w:szCs w:val="20"/>
                <w:lang w:val="ba-RU" w:eastAsia="ru-RU"/>
              </w:rPr>
              <w:t>46306</w:t>
            </w:r>
          </w:p>
        </w:tc>
        <w:tc>
          <w:tcPr>
            <w:tcW w:w="709" w:type="dxa"/>
            <w:shd w:val="clear" w:color="auto" w:fill="auto"/>
          </w:tcPr>
          <w:p w14:paraId="0B4FDB6C" w14:textId="6F0E663C" w:rsidR="003E7301" w:rsidRPr="003B4453" w:rsidRDefault="003B4453" w:rsidP="00BA3A48">
            <w:pPr>
              <w:widowControl w:val="0"/>
              <w:jc w:val="both"/>
              <w:rPr>
                <w:rFonts w:ascii="Times New Roman" w:eastAsia="Times New Roman" w:hAnsi="Times New Roman" w:cs="Times New Roman"/>
                <w:sz w:val="20"/>
                <w:szCs w:val="20"/>
                <w:lang w:eastAsia="ru-RU"/>
              </w:rPr>
            </w:pPr>
            <w:r w:rsidRPr="003B4453">
              <w:rPr>
                <w:rFonts w:ascii="Times New Roman" w:eastAsia="Times New Roman" w:hAnsi="Times New Roman" w:cs="Times New Roman"/>
                <w:sz w:val="20"/>
                <w:szCs w:val="20"/>
                <w:lang w:val="ba-RU" w:eastAsia="ru-RU"/>
              </w:rPr>
              <w:t>2315,3</w:t>
            </w:r>
            <w:r w:rsidR="00BA3A48" w:rsidRPr="003B4453">
              <w:rPr>
                <w:rFonts w:ascii="Times New Roman" w:eastAsia="Times New Roman" w:hAnsi="Times New Roman" w:cs="Times New Roman"/>
                <w:sz w:val="20"/>
                <w:szCs w:val="20"/>
                <w:lang w:val="ba-RU" w:eastAsia="ru-RU"/>
              </w:rPr>
              <w:t xml:space="preserve"> </w:t>
            </w:r>
          </w:p>
        </w:tc>
        <w:tc>
          <w:tcPr>
            <w:tcW w:w="851" w:type="dxa"/>
            <w:shd w:val="clear" w:color="auto" w:fill="auto"/>
          </w:tcPr>
          <w:p w14:paraId="11A17B01" w14:textId="580E8B62" w:rsidR="003E7301" w:rsidRPr="003B4453" w:rsidRDefault="00D470E7" w:rsidP="00BA3A48">
            <w:pPr>
              <w:widowControl w:val="0"/>
              <w:jc w:val="both"/>
              <w:rPr>
                <w:rFonts w:ascii="Times New Roman" w:eastAsia="Times New Roman" w:hAnsi="Times New Roman" w:cs="Times New Roman"/>
                <w:sz w:val="20"/>
                <w:szCs w:val="20"/>
                <w:lang w:eastAsia="ru-RU"/>
              </w:rPr>
            </w:pPr>
            <w:r w:rsidRPr="003B4453">
              <w:rPr>
                <w:rFonts w:ascii="Times New Roman" w:eastAsia="Times New Roman" w:hAnsi="Times New Roman" w:cs="Times New Roman"/>
                <w:sz w:val="20"/>
                <w:szCs w:val="20"/>
                <w:lang w:eastAsia="ru-RU"/>
              </w:rPr>
              <w:t xml:space="preserve">С даты заключения договора - </w:t>
            </w:r>
            <w:r w:rsidR="002A45E3" w:rsidRPr="003B4453">
              <w:rPr>
                <w:rFonts w:ascii="Times New Roman" w:eastAsia="Times New Roman" w:hAnsi="Times New Roman" w:cs="Times New Roman"/>
                <w:sz w:val="20"/>
                <w:szCs w:val="20"/>
                <w:lang w:eastAsia="ru-RU"/>
              </w:rPr>
              <w:t>5</w:t>
            </w:r>
            <w:r w:rsidR="003E7301" w:rsidRPr="003B4453">
              <w:rPr>
                <w:rFonts w:ascii="Times New Roman" w:eastAsia="Times New Roman" w:hAnsi="Times New Roman" w:cs="Times New Roman"/>
                <w:sz w:val="20"/>
                <w:szCs w:val="20"/>
                <w:lang w:eastAsia="ru-RU"/>
              </w:rPr>
              <w:t xml:space="preserve"> лет </w:t>
            </w:r>
          </w:p>
          <w:p w14:paraId="7AF894C0" w14:textId="77777777" w:rsidR="003E7301" w:rsidRPr="003B4453" w:rsidRDefault="003E7301" w:rsidP="00BA3A48">
            <w:pPr>
              <w:widowControl w:val="0"/>
              <w:jc w:val="both"/>
              <w:rPr>
                <w:rFonts w:ascii="Times New Roman" w:eastAsia="Times New Roman" w:hAnsi="Times New Roman" w:cs="Times New Roman"/>
                <w:b/>
                <w:bCs/>
                <w:sz w:val="20"/>
                <w:szCs w:val="20"/>
                <w:lang w:eastAsia="ru-RU"/>
              </w:rPr>
            </w:pPr>
          </w:p>
        </w:tc>
        <w:tc>
          <w:tcPr>
            <w:tcW w:w="1134" w:type="dxa"/>
            <w:shd w:val="clear" w:color="auto" w:fill="auto"/>
          </w:tcPr>
          <w:p w14:paraId="2D6F7D37" w14:textId="726C22CB" w:rsidR="003E7301" w:rsidRPr="003B4453" w:rsidRDefault="003E7301" w:rsidP="00BA3A48">
            <w:pPr>
              <w:widowControl w:val="0"/>
              <w:jc w:val="both"/>
              <w:rPr>
                <w:rFonts w:ascii="Times New Roman" w:eastAsia="Times New Roman" w:hAnsi="Times New Roman" w:cs="Times New Roman"/>
                <w:sz w:val="20"/>
                <w:szCs w:val="20"/>
                <w:lang w:eastAsia="ru-RU"/>
              </w:rPr>
            </w:pPr>
            <w:r w:rsidRPr="003B4453">
              <w:rPr>
                <w:rFonts w:ascii="Times New Roman" w:eastAsia="Times New Roman" w:hAnsi="Times New Roman" w:cs="Times New Roman"/>
                <w:sz w:val="20"/>
                <w:szCs w:val="20"/>
                <w:lang w:eastAsia="ru-RU"/>
              </w:rPr>
              <w:t xml:space="preserve">Задаток 10 % от начального размера стоимости права на заключение договора за установку и эксплуатацию рекламной конструкции </w:t>
            </w:r>
            <w:r w:rsidR="003B4453" w:rsidRPr="003B4453">
              <w:rPr>
                <w:rFonts w:ascii="Times New Roman" w:eastAsia="Times New Roman" w:hAnsi="Times New Roman" w:cs="Times New Roman"/>
                <w:sz w:val="20"/>
                <w:szCs w:val="20"/>
                <w:lang w:val="ba-RU" w:eastAsia="ru-RU"/>
              </w:rPr>
              <w:t>4630,6</w:t>
            </w:r>
            <w:r w:rsidRPr="003B4453">
              <w:rPr>
                <w:rFonts w:ascii="Times New Roman" w:eastAsia="Times New Roman" w:hAnsi="Times New Roman" w:cs="Times New Roman"/>
                <w:sz w:val="20"/>
                <w:szCs w:val="20"/>
                <w:lang w:val="ba-RU" w:eastAsia="ru-RU"/>
              </w:rPr>
              <w:t xml:space="preserve"> </w:t>
            </w:r>
            <w:r w:rsidRPr="003B4453">
              <w:rPr>
                <w:rFonts w:ascii="Times New Roman" w:eastAsia="Times New Roman" w:hAnsi="Times New Roman" w:cs="Times New Roman"/>
                <w:sz w:val="20"/>
                <w:szCs w:val="20"/>
                <w:lang w:eastAsia="ru-RU"/>
              </w:rPr>
              <w:t>руб.</w:t>
            </w:r>
          </w:p>
        </w:tc>
        <w:tc>
          <w:tcPr>
            <w:tcW w:w="1836" w:type="dxa"/>
          </w:tcPr>
          <w:p w14:paraId="29237D60" w14:textId="624A2558" w:rsidR="003E7301" w:rsidRPr="002A19F5" w:rsidRDefault="002A45E3" w:rsidP="00BA3A48">
            <w:pPr>
              <w:widowControl w:val="0"/>
              <w:jc w:val="both"/>
              <w:rPr>
                <w:rFonts w:ascii="Times New Roman" w:eastAsia="Times New Roman" w:hAnsi="Times New Roman" w:cs="Times New Roman"/>
                <w:sz w:val="20"/>
                <w:szCs w:val="20"/>
                <w:highlight w:val="yellow"/>
                <w:lang w:eastAsia="ru-RU"/>
              </w:rPr>
            </w:pPr>
            <w:r>
              <w:rPr>
                <w:rFonts w:ascii="Times New Roman" w:eastAsia="Times New Roman" w:hAnsi="Times New Roman" w:cs="Times New Roman"/>
                <w:sz w:val="20"/>
                <w:szCs w:val="20"/>
                <w:lang w:eastAsia="ru-RU"/>
              </w:rPr>
              <w:t>8748</w:t>
            </w:r>
            <w:r w:rsidR="003E7301" w:rsidRPr="00F911B7">
              <w:rPr>
                <w:rFonts w:ascii="Times New Roman" w:eastAsia="Times New Roman" w:hAnsi="Times New Roman" w:cs="Times New Roman"/>
                <w:sz w:val="20"/>
                <w:szCs w:val="20"/>
                <w:lang w:eastAsia="ru-RU"/>
              </w:rPr>
              <w:t xml:space="preserve"> руб.</w:t>
            </w:r>
          </w:p>
        </w:tc>
      </w:tr>
    </w:tbl>
    <w:p w14:paraId="3ED6B4C9" w14:textId="77777777" w:rsidR="00D451AE" w:rsidRPr="002A19F5" w:rsidRDefault="00D451AE" w:rsidP="00BA3A48">
      <w:pPr>
        <w:widowControl w:val="0"/>
        <w:spacing w:after="0" w:line="240" w:lineRule="auto"/>
        <w:ind w:firstLine="709"/>
        <w:jc w:val="both"/>
        <w:rPr>
          <w:rFonts w:ascii="Times New Roman" w:hAnsi="Times New Roman" w:cs="Times New Roman"/>
          <w:b/>
          <w:sz w:val="20"/>
          <w:szCs w:val="20"/>
        </w:rPr>
      </w:pPr>
    </w:p>
    <w:p w14:paraId="017E452C" w14:textId="430793B1" w:rsidR="0073267B" w:rsidRPr="002A19F5" w:rsidRDefault="002C1CEA" w:rsidP="00BA3A48">
      <w:pPr>
        <w:widowControl w:val="0"/>
        <w:spacing w:after="0" w:line="240" w:lineRule="auto"/>
        <w:ind w:firstLine="709"/>
        <w:jc w:val="both"/>
        <w:rPr>
          <w:rFonts w:ascii="Times New Roman" w:eastAsia="Times New Roman" w:hAnsi="Times New Roman" w:cs="Times New Roman"/>
          <w:bCs/>
          <w:sz w:val="20"/>
          <w:szCs w:val="20"/>
          <w:lang w:eastAsia="ru-RU"/>
        </w:rPr>
      </w:pPr>
      <w:r w:rsidRPr="002A19F5">
        <w:rPr>
          <w:rFonts w:ascii="Times New Roman" w:eastAsia="Times New Roman" w:hAnsi="Times New Roman" w:cs="Times New Roman"/>
          <w:bCs/>
          <w:sz w:val="20"/>
          <w:szCs w:val="20"/>
          <w:lang w:eastAsia="ru-RU"/>
        </w:rPr>
        <w:t>Информация о месте размещения рекламных конструкций предоставлена на</w:t>
      </w:r>
      <w:r w:rsidR="0073267B" w:rsidRPr="002A19F5">
        <w:rPr>
          <w:rFonts w:ascii="Times New Roman" w:eastAsia="Times New Roman" w:hAnsi="Times New Roman" w:cs="Times New Roman"/>
          <w:bCs/>
          <w:sz w:val="20"/>
          <w:szCs w:val="20"/>
          <w:lang w:eastAsia="ru-RU"/>
        </w:rPr>
        <w:t xml:space="preserve"> сайте городского округа город Октябрьский </w:t>
      </w:r>
      <w:hyperlink r:id="rId33" w:history="1">
        <w:r w:rsidR="00D63713" w:rsidRPr="002A19F5">
          <w:rPr>
            <w:rStyle w:val="a4"/>
            <w:rFonts w:ascii="Times New Roman" w:eastAsia="Times New Roman" w:hAnsi="Times New Roman" w:cs="Times New Roman"/>
            <w:bCs/>
            <w:color w:val="auto"/>
            <w:sz w:val="20"/>
            <w:szCs w:val="20"/>
            <w:lang w:eastAsia="ru-RU"/>
          </w:rPr>
          <w:t>https://oktadm.ru/about/deyatelnost/arhitektura/section.php?SECTION_ID=930</w:t>
        </w:r>
      </w:hyperlink>
      <w:r w:rsidR="00D63713" w:rsidRPr="002A19F5">
        <w:rPr>
          <w:rFonts w:ascii="Times New Roman" w:eastAsia="Times New Roman" w:hAnsi="Times New Roman" w:cs="Times New Roman"/>
          <w:bCs/>
          <w:sz w:val="20"/>
          <w:szCs w:val="20"/>
          <w:lang w:eastAsia="ru-RU"/>
        </w:rPr>
        <w:t xml:space="preserve"> </w:t>
      </w:r>
    </w:p>
    <w:p w14:paraId="643069B8" w14:textId="77777777" w:rsidR="0040600F" w:rsidRPr="002A19F5" w:rsidRDefault="0040600F" w:rsidP="00BA3A48">
      <w:pPr>
        <w:widowControl w:val="0"/>
        <w:spacing w:after="0" w:line="240" w:lineRule="auto"/>
        <w:ind w:firstLine="709"/>
        <w:jc w:val="both"/>
        <w:rPr>
          <w:rFonts w:ascii="Times New Roman" w:eastAsia="Times New Roman" w:hAnsi="Times New Roman" w:cs="Times New Roman"/>
          <w:bCs/>
          <w:sz w:val="20"/>
          <w:szCs w:val="20"/>
          <w:lang w:eastAsia="ru-RU"/>
        </w:rPr>
      </w:pPr>
    </w:p>
    <w:p w14:paraId="3054B5A7" w14:textId="77777777" w:rsidR="00CE4152" w:rsidRPr="002A19F5" w:rsidRDefault="00CE4152" w:rsidP="00BA3A48">
      <w:pPr>
        <w:widowControl w:val="0"/>
        <w:spacing w:after="0" w:line="240" w:lineRule="auto"/>
        <w:ind w:firstLine="709"/>
        <w:jc w:val="both"/>
        <w:rPr>
          <w:rFonts w:ascii="Times New Roman" w:eastAsia="Times New Roman" w:hAnsi="Times New Roman" w:cs="Times New Roman"/>
          <w:bCs/>
          <w:noProof/>
          <w:sz w:val="20"/>
          <w:szCs w:val="20"/>
          <w:lang w:eastAsia="ru-RU"/>
        </w:rPr>
      </w:pPr>
    </w:p>
    <w:p w14:paraId="3CC985A2" w14:textId="77777777" w:rsidR="00FE727A" w:rsidRPr="002A19F5" w:rsidRDefault="00FE727A" w:rsidP="00BA3A48">
      <w:pPr>
        <w:widowControl w:val="0"/>
        <w:spacing w:after="0" w:line="240" w:lineRule="auto"/>
        <w:ind w:firstLine="709"/>
        <w:jc w:val="both"/>
        <w:rPr>
          <w:rFonts w:ascii="Times New Roman" w:eastAsia="Times New Roman" w:hAnsi="Times New Roman" w:cs="Times New Roman"/>
          <w:bCs/>
          <w:sz w:val="20"/>
          <w:szCs w:val="20"/>
          <w:lang w:eastAsia="ru-RU"/>
        </w:rPr>
      </w:pPr>
    </w:p>
    <w:p w14:paraId="1A187A03" w14:textId="77777777" w:rsidR="00011F50" w:rsidRPr="002A19F5" w:rsidRDefault="00011F50" w:rsidP="00BA3A48">
      <w:pPr>
        <w:widowControl w:val="0"/>
        <w:spacing w:after="0" w:line="240" w:lineRule="auto"/>
        <w:ind w:firstLine="709"/>
        <w:jc w:val="both"/>
        <w:rPr>
          <w:rFonts w:ascii="Times New Roman" w:eastAsia="Times New Roman" w:hAnsi="Times New Roman" w:cs="Times New Roman"/>
          <w:bCs/>
          <w:sz w:val="20"/>
          <w:szCs w:val="20"/>
          <w:lang w:eastAsia="ru-RU"/>
        </w:rPr>
      </w:pPr>
    </w:p>
    <w:p w14:paraId="380D769E" w14:textId="77777777" w:rsidR="003C5AA3" w:rsidRPr="002A19F5" w:rsidRDefault="003C5AA3" w:rsidP="00BA3A48">
      <w:pPr>
        <w:widowControl w:val="0"/>
        <w:spacing w:after="0" w:line="240" w:lineRule="auto"/>
        <w:ind w:firstLine="709"/>
        <w:jc w:val="both"/>
        <w:rPr>
          <w:rFonts w:ascii="Times New Roman" w:eastAsia="Times New Roman" w:hAnsi="Times New Roman" w:cs="Times New Roman"/>
          <w:bCs/>
          <w:sz w:val="20"/>
          <w:szCs w:val="20"/>
          <w:lang w:eastAsia="ru-RU"/>
        </w:rPr>
      </w:pPr>
    </w:p>
    <w:p w14:paraId="778C67B5" w14:textId="77777777" w:rsidR="003C5AA3" w:rsidRPr="002A19F5" w:rsidRDefault="003C5AA3" w:rsidP="00BA3A48">
      <w:pPr>
        <w:widowControl w:val="0"/>
        <w:spacing w:after="0" w:line="240" w:lineRule="auto"/>
        <w:ind w:firstLine="709"/>
        <w:jc w:val="both"/>
        <w:rPr>
          <w:rFonts w:ascii="Times New Roman" w:eastAsia="Times New Roman" w:hAnsi="Times New Roman" w:cs="Times New Roman"/>
          <w:bCs/>
          <w:sz w:val="20"/>
          <w:szCs w:val="20"/>
          <w:lang w:eastAsia="ru-RU"/>
        </w:rPr>
      </w:pPr>
    </w:p>
    <w:p w14:paraId="60738290" w14:textId="77777777" w:rsidR="00456E1A" w:rsidRPr="002A19F5" w:rsidRDefault="00456E1A" w:rsidP="00BA3A48">
      <w:pPr>
        <w:widowControl w:val="0"/>
        <w:spacing w:after="0" w:line="240" w:lineRule="auto"/>
        <w:ind w:firstLine="709"/>
        <w:jc w:val="both"/>
        <w:rPr>
          <w:rFonts w:ascii="Times New Roman" w:eastAsia="Times New Roman" w:hAnsi="Times New Roman" w:cs="Times New Roman"/>
          <w:bCs/>
          <w:sz w:val="20"/>
          <w:szCs w:val="20"/>
          <w:lang w:eastAsia="ru-RU"/>
        </w:rPr>
      </w:pPr>
    </w:p>
    <w:p w14:paraId="4A64B93C" w14:textId="77777777" w:rsidR="002270BB" w:rsidRPr="002A19F5" w:rsidRDefault="002270BB" w:rsidP="00BA3A48">
      <w:pPr>
        <w:widowControl w:val="0"/>
        <w:spacing w:after="0" w:line="240" w:lineRule="auto"/>
        <w:ind w:firstLine="709"/>
        <w:jc w:val="both"/>
        <w:rPr>
          <w:rFonts w:ascii="Times New Roman" w:eastAsia="Times New Roman" w:hAnsi="Times New Roman" w:cs="Times New Roman"/>
          <w:bCs/>
          <w:sz w:val="20"/>
          <w:szCs w:val="20"/>
          <w:lang w:eastAsia="ru-RU"/>
        </w:rPr>
      </w:pPr>
    </w:p>
    <w:p w14:paraId="1523145B" w14:textId="77777777" w:rsidR="004E1906" w:rsidRPr="002A19F5" w:rsidRDefault="004E1906" w:rsidP="00BA3A48">
      <w:pPr>
        <w:widowControl w:val="0"/>
        <w:spacing w:after="0" w:line="240" w:lineRule="auto"/>
        <w:ind w:firstLine="709"/>
        <w:jc w:val="both"/>
        <w:rPr>
          <w:rFonts w:ascii="Times New Roman" w:eastAsia="Times New Roman" w:hAnsi="Times New Roman" w:cs="Times New Roman"/>
          <w:bCs/>
          <w:sz w:val="20"/>
          <w:szCs w:val="20"/>
          <w:lang w:eastAsia="ru-RU"/>
        </w:rPr>
      </w:pPr>
    </w:p>
    <w:p w14:paraId="7DD0AD90" w14:textId="77777777" w:rsidR="00E85E99" w:rsidRPr="002A19F5" w:rsidRDefault="00E85E99" w:rsidP="00BA3A48">
      <w:pPr>
        <w:widowControl w:val="0"/>
        <w:spacing w:after="0" w:line="240" w:lineRule="auto"/>
        <w:ind w:firstLine="709"/>
        <w:jc w:val="both"/>
        <w:rPr>
          <w:rFonts w:ascii="Times New Roman" w:eastAsia="Times New Roman" w:hAnsi="Times New Roman" w:cs="Times New Roman"/>
          <w:bCs/>
          <w:sz w:val="20"/>
          <w:szCs w:val="20"/>
          <w:lang w:eastAsia="ru-RU"/>
        </w:rPr>
      </w:pPr>
    </w:p>
    <w:p w14:paraId="499F6A98" w14:textId="77777777" w:rsidR="0060657E" w:rsidRPr="002A19F5" w:rsidRDefault="0060657E" w:rsidP="00BA3A48">
      <w:pPr>
        <w:widowControl w:val="0"/>
        <w:spacing w:after="0" w:line="240" w:lineRule="auto"/>
        <w:ind w:firstLine="709"/>
        <w:jc w:val="both"/>
        <w:rPr>
          <w:rFonts w:ascii="Times New Roman" w:eastAsia="Times New Roman" w:hAnsi="Times New Roman" w:cs="Times New Roman"/>
          <w:bCs/>
          <w:sz w:val="20"/>
          <w:szCs w:val="20"/>
          <w:lang w:eastAsia="ru-RU"/>
        </w:rPr>
      </w:pPr>
    </w:p>
    <w:p w14:paraId="03C917AC" w14:textId="77777777" w:rsidR="003E7301" w:rsidRPr="002A19F5" w:rsidRDefault="003E7301" w:rsidP="00BA3A48">
      <w:pPr>
        <w:widowControl w:val="0"/>
        <w:spacing w:after="0" w:line="240" w:lineRule="auto"/>
        <w:ind w:firstLine="709"/>
        <w:jc w:val="both"/>
        <w:rPr>
          <w:rFonts w:ascii="Times New Roman" w:eastAsia="Times New Roman" w:hAnsi="Times New Roman" w:cs="Times New Roman"/>
          <w:bCs/>
          <w:sz w:val="20"/>
          <w:szCs w:val="20"/>
          <w:lang w:eastAsia="ru-RU"/>
        </w:rPr>
      </w:pPr>
    </w:p>
    <w:p w14:paraId="2F6585B1" w14:textId="77777777" w:rsidR="002A43C7" w:rsidRDefault="005E6C4D" w:rsidP="00BA3A48">
      <w:pPr>
        <w:widowControl w:val="0"/>
        <w:spacing w:after="0" w:line="240" w:lineRule="auto"/>
        <w:ind w:firstLine="709"/>
        <w:jc w:val="both"/>
        <w:rPr>
          <w:rFonts w:ascii="Times New Roman" w:eastAsia="Times New Roman" w:hAnsi="Times New Roman" w:cs="Times New Roman"/>
          <w:bCs/>
          <w:sz w:val="20"/>
          <w:szCs w:val="20"/>
          <w:lang w:eastAsia="ru-RU"/>
        </w:rPr>
      </w:pPr>
      <w:r w:rsidRPr="002A19F5">
        <w:rPr>
          <w:rFonts w:ascii="Times New Roman" w:eastAsia="Times New Roman" w:hAnsi="Times New Roman" w:cs="Times New Roman"/>
          <w:bCs/>
          <w:sz w:val="20"/>
          <w:szCs w:val="20"/>
          <w:lang w:eastAsia="ru-RU"/>
        </w:rPr>
        <w:t xml:space="preserve">                                                                                                                                                                              </w:t>
      </w:r>
    </w:p>
    <w:p w14:paraId="3538F2BF" w14:textId="77777777" w:rsidR="002A43C7" w:rsidRDefault="002A43C7" w:rsidP="00BA3A48">
      <w:pPr>
        <w:widowControl w:val="0"/>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br w:type="page"/>
      </w:r>
    </w:p>
    <w:p w14:paraId="549DDBC7" w14:textId="64C6AF1E" w:rsidR="003E1001" w:rsidRPr="002A19F5" w:rsidRDefault="002C1CEA" w:rsidP="00BA3A48">
      <w:pPr>
        <w:widowControl w:val="0"/>
        <w:spacing w:after="0" w:line="240" w:lineRule="auto"/>
        <w:ind w:firstLine="70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lastRenderedPageBreak/>
        <w:t>Приложение № 5</w:t>
      </w:r>
    </w:p>
    <w:p w14:paraId="47054745" w14:textId="77777777" w:rsidR="003E1001" w:rsidRPr="002A19F5" w:rsidRDefault="003E1001" w:rsidP="00BA3A48">
      <w:pPr>
        <w:widowControl w:val="0"/>
        <w:spacing w:after="0" w:line="240" w:lineRule="auto"/>
        <w:ind w:firstLine="70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к </w:t>
      </w:r>
      <w:r w:rsidR="00025549" w:rsidRPr="002A19F5">
        <w:rPr>
          <w:rFonts w:ascii="Times New Roman" w:eastAsia="Times New Roman" w:hAnsi="Times New Roman" w:cs="Times New Roman"/>
          <w:sz w:val="20"/>
          <w:szCs w:val="20"/>
          <w:lang w:eastAsia="ru-RU"/>
        </w:rPr>
        <w:t>аукционной документации</w:t>
      </w:r>
    </w:p>
    <w:p w14:paraId="4A0A4A2B" w14:textId="77777777" w:rsidR="002A43C7" w:rsidRDefault="003E1001" w:rsidP="00BA3A48">
      <w:pPr>
        <w:widowControl w:val="0"/>
        <w:spacing w:after="0" w:line="240" w:lineRule="auto"/>
        <w:ind w:firstLine="70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на право заключения договора на установку </w:t>
      </w:r>
    </w:p>
    <w:p w14:paraId="3ACAB41D" w14:textId="07CC41C5" w:rsidR="003E1001" w:rsidRPr="002A19F5" w:rsidRDefault="003E1001" w:rsidP="00BA3A48">
      <w:pPr>
        <w:widowControl w:val="0"/>
        <w:spacing w:after="0" w:line="240" w:lineRule="auto"/>
        <w:ind w:firstLine="70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и эксплуатацию рекламной конструкции</w:t>
      </w:r>
    </w:p>
    <w:p w14:paraId="01DF6CE2" w14:textId="77777777" w:rsidR="00EE3FC1" w:rsidRDefault="00EE3FC1" w:rsidP="00BA3A48">
      <w:pPr>
        <w:widowControl w:val="0"/>
        <w:autoSpaceDE w:val="0"/>
        <w:autoSpaceDN w:val="0"/>
        <w:adjustRightInd w:val="0"/>
        <w:spacing w:after="0" w:line="240" w:lineRule="auto"/>
        <w:ind w:firstLine="709"/>
        <w:jc w:val="center"/>
        <w:rPr>
          <w:rFonts w:ascii="Times New Roman" w:eastAsia="Times New Roman" w:hAnsi="Times New Roman" w:cs="Times New Roman"/>
          <w:b/>
          <w:bCs/>
          <w:sz w:val="20"/>
          <w:szCs w:val="20"/>
          <w:lang w:eastAsia="ru-RU"/>
        </w:rPr>
      </w:pPr>
    </w:p>
    <w:p w14:paraId="0D6C8D3D" w14:textId="51AA006E" w:rsidR="003E1001" w:rsidRPr="002A19F5" w:rsidRDefault="003E1001" w:rsidP="00BA3A48">
      <w:pPr>
        <w:widowControl w:val="0"/>
        <w:autoSpaceDE w:val="0"/>
        <w:autoSpaceDN w:val="0"/>
        <w:adjustRightInd w:val="0"/>
        <w:spacing w:after="0" w:line="240" w:lineRule="auto"/>
        <w:ind w:firstLine="709"/>
        <w:jc w:val="center"/>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ДОГОВОР № ______</w:t>
      </w:r>
    </w:p>
    <w:p w14:paraId="18730254" w14:textId="4203D67E" w:rsidR="003E1001" w:rsidRPr="002A19F5" w:rsidRDefault="003E1001" w:rsidP="00BA3A48">
      <w:pPr>
        <w:widowControl w:val="0"/>
        <w:autoSpaceDE w:val="0"/>
        <w:autoSpaceDN w:val="0"/>
        <w:adjustRightInd w:val="0"/>
        <w:spacing w:after="0" w:line="240" w:lineRule="auto"/>
        <w:ind w:firstLine="709"/>
        <w:jc w:val="center"/>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на установку и эксплуатацию рекламной конструкции</w:t>
      </w:r>
    </w:p>
    <w:p w14:paraId="6231AA28" w14:textId="77777777" w:rsidR="00EE3FC1" w:rsidRDefault="00EE3FC1" w:rsidP="00BA3A48">
      <w:pPr>
        <w:widowControl w:val="0"/>
        <w:tabs>
          <w:tab w:val="left" w:pos="0"/>
          <w:tab w:val="right" w:pos="10206"/>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14:paraId="0F2D0797" w14:textId="7360C34F" w:rsidR="003E1001" w:rsidRPr="002A19F5" w:rsidRDefault="00BA3A48" w:rsidP="00BA3A48">
      <w:pPr>
        <w:widowControl w:val="0"/>
        <w:tabs>
          <w:tab w:val="left" w:pos="0"/>
          <w:tab w:val="right" w:pos="10206"/>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г. Октябрьский</w:t>
      </w:r>
      <w:r w:rsidR="003E1001" w:rsidRPr="002A19F5">
        <w:rPr>
          <w:rFonts w:ascii="Times New Roman" w:eastAsia="Times New Roman" w:hAnsi="Times New Roman" w:cs="Times New Roman"/>
          <w:sz w:val="20"/>
          <w:szCs w:val="20"/>
          <w:lang w:eastAsia="ru-RU"/>
        </w:rPr>
        <w:t xml:space="preserve"> </w:t>
      </w:r>
      <w:r w:rsidR="002A43C7">
        <w:rPr>
          <w:rFonts w:ascii="Times New Roman" w:eastAsia="Times New Roman" w:hAnsi="Times New Roman" w:cs="Times New Roman"/>
          <w:sz w:val="20"/>
          <w:szCs w:val="20"/>
          <w:lang w:eastAsia="ru-RU"/>
        </w:rPr>
        <w:tab/>
      </w:r>
      <w:r w:rsidR="003E1001" w:rsidRPr="002A19F5">
        <w:rPr>
          <w:rFonts w:ascii="Times New Roman" w:eastAsia="Times New Roman" w:hAnsi="Times New Roman" w:cs="Times New Roman"/>
          <w:sz w:val="20"/>
          <w:szCs w:val="20"/>
          <w:lang w:eastAsia="ru-RU"/>
        </w:rPr>
        <w:t>«_____» _________ 20___г.</w:t>
      </w:r>
    </w:p>
    <w:p w14:paraId="4D88F2BD"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14:paraId="19D5100F" w14:textId="1EBE46A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Администрация городского округа город Октябрьский Республики Башкортостан, в лице главы администрации ________________________________________________, действующего на основании Устава  городского округа город Октябрьский, именуемая в дальнейшем «Администрация», с одной стороны, и ___________________________________, в лице ____________________________________________, действующего на основании ____________________________________________________, именуемый  в дальнейшем «Рекламораспространитель», с другой стороны, на основании протокола аукцио</w:t>
      </w:r>
      <w:r w:rsidR="00724780" w:rsidRPr="002A19F5">
        <w:rPr>
          <w:rFonts w:ascii="Times New Roman" w:eastAsia="Times New Roman" w:hAnsi="Times New Roman" w:cs="Times New Roman"/>
          <w:sz w:val="20"/>
          <w:szCs w:val="20"/>
          <w:lang w:eastAsia="ru-RU"/>
        </w:rPr>
        <w:t xml:space="preserve">на </w:t>
      </w:r>
      <w:r w:rsidRPr="002A19F5">
        <w:rPr>
          <w:rFonts w:ascii="Times New Roman" w:eastAsia="Times New Roman" w:hAnsi="Times New Roman" w:cs="Times New Roman"/>
          <w:sz w:val="20"/>
          <w:szCs w:val="20"/>
          <w:lang w:eastAsia="ru-RU"/>
        </w:rPr>
        <w:t xml:space="preserve"> от ___________ № _________ «</w:t>
      </w:r>
      <w:r w:rsidR="00724780" w:rsidRPr="002A19F5">
        <w:rPr>
          <w:rFonts w:ascii="Times New Roman" w:eastAsia="Times New Roman" w:hAnsi="Times New Roman" w:cs="Times New Roman"/>
          <w:sz w:val="20"/>
          <w:szCs w:val="20"/>
          <w:lang w:eastAsia="ru-RU"/>
        </w:rPr>
        <w:t xml:space="preserve">О проведении аукциона </w:t>
      </w:r>
      <w:r w:rsidRPr="002A19F5">
        <w:rPr>
          <w:rFonts w:ascii="Times New Roman" w:eastAsia="Times New Roman" w:hAnsi="Times New Roman" w:cs="Times New Roman"/>
          <w:sz w:val="20"/>
          <w:szCs w:val="20"/>
          <w:lang w:eastAsia="ru-RU"/>
        </w:rPr>
        <w:t xml:space="preserve">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заключили настоящий договор о нижеследующем:</w:t>
      </w:r>
    </w:p>
    <w:p w14:paraId="1DD5C94C"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14:paraId="2D9824C7" w14:textId="77777777" w:rsidR="003E1001" w:rsidRPr="002A19F5" w:rsidRDefault="003E1001" w:rsidP="00BA3A48">
      <w:pPr>
        <w:widowControl w:val="0"/>
        <w:numPr>
          <w:ilvl w:val="0"/>
          <w:numId w:val="5"/>
        </w:numPr>
        <w:autoSpaceDE w:val="0"/>
        <w:autoSpaceDN w:val="0"/>
        <w:adjustRightInd w:val="0"/>
        <w:spacing w:after="0" w:line="240" w:lineRule="auto"/>
        <w:ind w:left="0" w:firstLine="709"/>
        <w:jc w:val="center"/>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Предмет договора</w:t>
      </w:r>
    </w:p>
    <w:p w14:paraId="40C7BAAA"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b/>
          <w:bCs/>
          <w:sz w:val="20"/>
          <w:szCs w:val="20"/>
          <w:lang w:eastAsia="ru-RU"/>
        </w:rPr>
      </w:pPr>
    </w:p>
    <w:p w14:paraId="4950D377" w14:textId="190311BF" w:rsidR="003E1001" w:rsidRPr="002A19F5" w:rsidRDefault="003E1001" w:rsidP="00BA3A48">
      <w:pPr>
        <w:widowControl w:val="0"/>
        <w:tabs>
          <w:tab w:val="left" w:pos="709"/>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1.1. </w:t>
      </w:r>
      <w:r w:rsidR="002A43C7" w:rsidRPr="002A19F5">
        <w:rPr>
          <w:rFonts w:ascii="Times New Roman" w:eastAsia="Times New Roman" w:hAnsi="Times New Roman" w:cs="Times New Roman"/>
          <w:sz w:val="20"/>
          <w:szCs w:val="20"/>
          <w:lang w:eastAsia="ru-RU"/>
        </w:rPr>
        <w:t>Администрация предоставляет Рекламораспространителю место</w:t>
      </w:r>
      <w:r w:rsidR="00443CB8" w:rsidRPr="002A19F5">
        <w:rPr>
          <w:rFonts w:ascii="Times New Roman" w:eastAsia="Times New Roman" w:hAnsi="Times New Roman" w:cs="Times New Roman"/>
          <w:sz w:val="20"/>
          <w:szCs w:val="20"/>
          <w:lang w:eastAsia="ru-RU"/>
        </w:rPr>
        <w:t xml:space="preserve"> для установки </w:t>
      </w:r>
      <w:r w:rsidRPr="002A19F5">
        <w:rPr>
          <w:rFonts w:ascii="Times New Roman" w:eastAsia="Times New Roman" w:hAnsi="Times New Roman" w:cs="Times New Roman"/>
          <w:sz w:val="20"/>
          <w:szCs w:val="20"/>
          <w:lang w:eastAsia="ru-RU"/>
        </w:rPr>
        <w:t>и эксплуатации рекламной конструкции __________</w:t>
      </w:r>
      <w:r w:rsidR="00443CB8" w:rsidRPr="002A19F5">
        <w:rPr>
          <w:rFonts w:ascii="Times New Roman" w:eastAsia="Times New Roman" w:hAnsi="Times New Roman" w:cs="Times New Roman"/>
          <w:sz w:val="20"/>
          <w:szCs w:val="20"/>
          <w:lang w:eastAsia="ru-RU"/>
        </w:rPr>
        <w:t>______________________________</w:t>
      </w:r>
      <w:r w:rsidRPr="002A19F5">
        <w:rPr>
          <w:rFonts w:ascii="Times New Roman" w:eastAsia="Times New Roman" w:hAnsi="Times New Roman" w:cs="Times New Roman"/>
          <w:sz w:val="20"/>
          <w:szCs w:val="20"/>
          <w:lang w:eastAsia="ru-RU"/>
        </w:rPr>
        <w:t xml:space="preserve"> на</w:t>
      </w:r>
    </w:p>
    <w:p w14:paraId="3CCD4F8D"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                                                                                                                                              </w:t>
      </w:r>
      <w:r w:rsidR="00443CB8" w:rsidRPr="002A19F5">
        <w:rPr>
          <w:rFonts w:ascii="Times New Roman" w:eastAsia="Times New Roman" w:hAnsi="Times New Roman" w:cs="Times New Roman"/>
          <w:sz w:val="20"/>
          <w:szCs w:val="20"/>
          <w:lang w:eastAsia="ru-RU"/>
        </w:rPr>
        <w:t xml:space="preserve">            </w:t>
      </w:r>
      <w:r w:rsidRPr="002A19F5">
        <w:rPr>
          <w:rFonts w:ascii="Times New Roman" w:eastAsia="Times New Roman" w:hAnsi="Times New Roman" w:cs="Times New Roman"/>
          <w:sz w:val="20"/>
          <w:szCs w:val="20"/>
          <w:lang w:eastAsia="ru-RU"/>
        </w:rPr>
        <w:t xml:space="preserve"> (тип рекламной конструкции)</w:t>
      </w:r>
    </w:p>
    <w:p w14:paraId="2B71AD77" w14:textId="77777777" w:rsidR="00443CB8"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_____________________________________</w:t>
      </w:r>
      <w:r w:rsidR="00443CB8" w:rsidRPr="002A19F5">
        <w:rPr>
          <w:rFonts w:ascii="Times New Roman" w:eastAsia="Times New Roman" w:hAnsi="Times New Roman" w:cs="Times New Roman"/>
          <w:sz w:val="20"/>
          <w:szCs w:val="20"/>
          <w:lang w:eastAsia="ru-RU"/>
        </w:rPr>
        <w:t xml:space="preserve">_, находящемся в муниципальной </w:t>
      </w:r>
    </w:p>
    <w:p w14:paraId="43186E85" w14:textId="77777777" w:rsidR="00443CB8" w:rsidRPr="002A19F5" w:rsidRDefault="00443CB8"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(земельном участке, здании или ином недвижимом имуществе)</w:t>
      </w:r>
    </w:p>
    <w:p w14:paraId="1B54B850" w14:textId="77777777" w:rsidR="003E1001" w:rsidRPr="002A19F5" w:rsidRDefault="00443CB8"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собственности </w:t>
      </w:r>
      <w:r w:rsidR="003E1001" w:rsidRPr="002A19F5">
        <w:rPr>
          <w:rFonts w:ascii="Times New Roman" w:eastAsia="Times New Roman" w:hAnsi="Times New Roman" w:cs="Times New Roman"/>
          <w:sz w:val="20"/>
          <w:szCs w:val="20"/>
          <w:lang w:eastAsia="ru-RU"/>
        </w:rPr>
        <w:t>или государственная собственность на который не разграничена (далее – объект недвижимости), расположенном по адресу: __________________________________________</w:t>
      </w:r>
      <w:r w:rsidRPr="002A19F5">
        <w:rPr>
          <w:rFonts w:ascii="Times New Roman" w:eastAsia="Times New Roman" w:hAnsi="Times New Roman" w:cs="Times New Roman"/>
          <w:sz w:val="20"/>
          <w:szCs w:val="20"/>
          <w:lang w:eastAsia="ru-RU"/>
        </w:rPr>
        <w:t>___________________________________</w:t>
      </w:r>
    </w:p>
    <w:p w14:paraId="1C2FA04B" w14:textId="77777777" w:rsidR="003E1001" w:rsidRPr="002A19F5" w:rsidRDefault="003E1001" w:rsidP="00BA3A48">
      <w:pPr>
        <w:widowControl w:val="0"/>
        <w:numPr>
          <w:ilvl w:val="1"/>
          <w:numId w:val="5"/>
        </w:numPr>
        <w:autoSpaceDE w:val="0"/>
        <w:autoSpaceDN w:val="0"/>
        <w:adjustRightInd w:val="0"/>
        <w:spacing w:after="0" w:line="240" w:lineRule="auto"/>
        <w:ind w:left="0"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Характеристика рекламной конструкции:</w:t>
      </w:r>
    </w:p>
    <w:p w14:paraId="6A251ECE" w14:textId="3185D0A1"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тип </w:t>
      </w:r>
      <w:r w:rsidR="002A43C7" w:rsidRPr="002A19F5">
        <w:rPr>
          <w:rFonts w:ascii="Times New Roman" w:eastAsia="Times New Roman" w:hAnsi="Times New Roman" w:cs="Times New Roman"/>
          <w:sz w:val="20"/>
          <w:szCs w:val="20"/>
          <w:lang w:eastAsia="ru-RU"/>
        </w:rPr>
        <w:t>конструкции _</w:t>
      </w:r>
      <w:r w:rsidRPr="002A19F5">
        <w:rPr>
          <w:rFonts w:ascii="Times New Roman" w:eastAsia="Times New Roman" w:hAnsi="Times New Roman" w:cs="Times New Roman"/>
          <w:sz w:val="20"/>
          <w:szCs w:val="20"/>
          <w:lang w:eastAsia="ru-RU"/>
        </w:rPr>
        <w:t>_______________________________</w:t>
      </w:r>
      <w:r w:rsidR="00443CB8" w:rsidRPr="002A19F5">
        <w:rPr>
          <w:rFonts w:ascii="Times New Roman" w:eastAsia="Times New Roman" w:hAnsi="Times New Roman" w:cs="Times New Roman"/>
          <w:sz w:val="20"/>
          <w:szCs w:val="20"/>
          <w:lang w:eastAsia="ru-RU"/>
        </w:rPr>
        <w:t>____________</w:t>
      </w:r>
      <w:r w:rsidRPr="002A19F5">
        <w:rPr>
          <w:rFonts w:ascii="Times New Roman" w:eastAsia="Times New Roman" w:hAnsi="Times New Roman" w:cs="Times New Roman"/>
          <w:sz w:val="20"/>
          <w:szCs w:val="20"/>
          <w:lang w:eastAsia="ru-RU"/>
        </w:rPr>
        <w:t>;</w:t>
      </w:r>
    </w:p>
    <w:p w14:paraId="2D1BC291" w14:textId="2A1BCC14"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размер рекламной конструкции (длина, </w:t>
      </w:r>
      <w:r w:rsidR="002A43C7" w:rsidRPr="002A19F5">
        <w:rPr>
          <w:rFonts w:ascii="Times New Roman" w:eastAsia="Times New Roman" w:hAnsi="Times New Roman" w:cs="Times New Roman"/>
          <w:sz w:val="20"/>
          <w:szCs w:val="20"/>
          <w:lang w:eastAsia="ru-RU"/>
        </w:rPr>
        <w:t>ширина) _</w:t>
      </w:r>
      <w:r w:rsidRPr="002A19F5">
        <w:rPr>
          <w:rFonts w:ascii="Times New Roman" w:eastAsia="Times New Roman" w:hAnsi="Times New Roman" w:cs="Times New Roman"/>
          <w:sz w:val="20"/>
          <w:szCs w:val="20"/>
          <w:lang w:eastAsia="ru-RU"/>
        </w:rPr>
        <w:t>____</w:t>
      </w:r>
      <w:r w:rsidR="00443CB8" w:rsidRPr="002A19F5">
        <w:rPr>
          <w:rFonts w:ascii="Times New Roman" w:eastAsia="Times New Roman" w:hAnsi="Times New Roman" w:cs="Times New Roman"/>
          <w:sz w:val="20"/>
          <w:szCs w:val="20"/>
          <w:lang w:eastAsia="ru-RU"/>
        </w:rPr>
        <w:t>__________________</w:t>
      </w:r>
      <w:r w:rsidRPr="002A19F5">
        <w:rPr>
          <w:rFonts w:ascii="Times New Roman" w:eastAsia="Times New Roman" w:hAnsi="Times New Roman" w:cs="Times New Roman"/>
          <w:sz w:val="20"/>
          <w:szCs w:val="20"/>
          <w:lang w:eastAsia="ru-RU"/>
        </w:rPr>
        <w:t>;</w:t>
      </w:r>
    </w:p>
    <w:p w14:paraId="1D040693" w14:textId="10D45CE0"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площадь информационных полей рекламной конструкции </w:t>
      </w:r>
      <w:r w:rsidR="00443CB8" w:rsidRPr="002A19F5">
        <w:rPr>
          <w:rFonts w:ascii="Times New Roman" w:eastAsia="Times New Roman" w:hAnsi="Times New Roman" w:cs="Times New Roman"/>
          <w:sz w:val="20"/>
          <w:szCs w:val="20"/>
          <w:lang w:eastAsia="ru-RU"/>
        </w:rPr>
        <w:t xml:space="preserve">(в кв. </w:t>
      </w:r>
      <w:r w:rsidR="002A43C7" w:rsidRPr="002A19F5">
        <w:rPr>
          <w:rFonts w:ascii="Times New Roman" w:eastAsia="Times New Roman" w:hAnsi="Times New Roman" w:cs="Times New Roman"/>
          <w:sz w:val="20"/>
          <w:szCs w:val="20"/>
          <w:lang w:eastAsia="ru-RU"/>
        </w:rPr>
        <w:t>м) _</w:t>
      </w:r>
      <w:r w:rsidR="00443CB8" w:rsidRPr="002A19F5">
        <w:rPr>
          <w:rFonts w:ascii="Times New Roman" w:eastAsia="Times New Roman" w:hAnsi="Times New Roman" w:cs="Times New Roman"/>
          <w:sz w:val="20"/>
          <w:szCs w:val="20"/>
          <w:lang w:eastAsia="ru-RU"/>
        </w:rPr>
        <w:t>_________________</w:t>
      </w:r>
      <w:r w:rsidRPr="002A19F5">
        <w:rPr>
          <w:rFonts w:ascii="Times New Roman" w:eastAsia="Times New Roman" w:hAnsi="Times New Roman" w:cs="Times New Roman"/>
          <w:sz w:val="20"/>
          <w:szCs w:val="20"/>
          <w:lang w:eastAsia="ru-RU"/>
        </w:rPr>
        <w:t>;</w:t>
      </w:r>
    </w:p>
    <w:p w14:paraId="3E7CFD55"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количество сторон рекламной конструкции   _________</w:t>
      </w:r>
      <w:r w:rsidR="00443CB8" w:rsidRPr="002A19F5">
        <w:rPr>
          <w:rFonts w:ascii="Times New Roman" w:eastAsia="Times New Roman" w:hAnsi="Times New Roman" w:cs="Times New Roman"/>
          <w:sz w:val="20"/>
          <w:szCs w:val="20"/>
          <w:lang w:eastAsia="ru-RU"/>
        </w:rPr>
        <w:t>_____________________________</w:t>
      </w:r>
      <w:r w:rsidRPr="002A19F5">
        <w:rPr>
          <w:rFonts w:ascii="Times New Roman" w:eastAsia="Times New Roman" w:hAnsi="Times New Roman" w:cs="Times New Roman"/>
          <w:sz w:val="20"/>
          <w:szCs w:val="20"/>
          <w:lang w:eastAsia="ru-RU"/>
        </w:rPr>
        <w:t>;</w:t>
      </w:r>
    </w:p>
    <w:p w14:paraId="5C0F8E1A"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иные сведения   _________________________________</w:t>
      </w:r>
      <w:r w:rsidR="00443CB8" w:rsidRPr="002A19F5">
        <w:rPr>
          <w:rFonts w:ascii="Times New Roman" w:eastAsia="Times New Roman" w:hAnsi="Times New Roman" w:cs="Times New Roman"/>
          <w:sz w:val="20"/>
          <w:szCs w:val="20"/>
          <w:lang w:eastAsia="ru-RU"/>
        </w:rPr>
        <w:t>______________________________</w:t>
      </w:r>
      <w:r w:rsidRPr="002A19F5">
        <w:rPr>
          <w:rFonts w:ascii="Times New Roman" w:eastAsia="Times New Roman" w:hAnsi="Times New Roman" w:cs="Times New Roman"/>
          <w:sz w:val="20"/>
          <w:szCs w:val="20"/>
          <w:lang w:eastAsia="ru-RU"/>
        </w:rPr>
        <w:t>.</w:t>
      </w:r>
    </w:p>
    <w:p w14:paraId="5BCB6EAF"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14:paraId="2662175A" w14:textId="77777777" w:rsidR="003E1001" w:rsidRPr="002A19F5" w:rsidRDefault="003E1001" w:rsidP="00BA3A48">
      <w:pPr>
        <w:widowControl w:val="0"/>
        <w:autoSpaceDE w:val="0"/>
        <w:autoSpaceDN w:val="0"/>
        <w:adjustRightInd w:val="0"/>
        <w:spacing w:after="0" w:line="240" w:lineRule="auto"/>
        <w:ind w:firstLine="709"/>
        <w:jc w:val="center"/>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2. Обязанности и права сторон</w:t>
      </w:r>
    </w:p>
    <w:p w14:paraId="1C26A121"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b/>
          <w:bCs/>
          <w:sz w:val="20"/>
          <w:szCs w:val="20"/>
          <w:lang w:eastAsia="ru-RU"/>
        </w:rPr>
      </w:pPr>
    </w:p>
    <w:p w14:paraId="110022C4"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2.1. Администрация:</w:t>
      </w:r>
    </w:p>
    <w:p w14:paraId="4D428062"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1) предоставляет Рекламораспространителю место под установку и эксплуатацию рекламной конструкции, указанной в </w:t>
      </w:r>
      <w:hyperlink r:id="rId34" w:anchor="Par22" w:history="1">
        <w:r w:rsidRPr="002A19F5">
          <w:rPr>
            <w:rFonts w:ascii="Times New Roman" w:eastAsia="Times New Roman" w:hAnsi="Times New Roman" w:cs="Times New Roman"/>
            <w:sz w:val="20"/>
            <w:szCs w:val="20"/>
            <w:u w:val="single"/>
            <w:lang w:eastAsia="ru-RU"/>
          </w:rPr>
          <w:t>п. 1.</w:t>
        </w:r>
      </w:hyperlink>
      <w:r w:rsidRPr="002A19F5">
        <w:rPr>
          <w:rFonts w:ascii="Times New Roman" w:eastAsia="Times New Roman" w:hAnsi="Times New Roman" w:cs="Times New Roman"/>
          <w:sz w:val="20"/>
          <w:szCs w:val="20"/>
          <w:lang w:eastAsia="ru-RU"/>
        </w:rPr>
        <w:t>2 настоящего договора;</w:t>
      </w:r>
    </w:p>
    <w:p w14:paraId="0B441EE0"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2) обеспечивает беспрепятственный доступ на время действия настоящего договора к недвижимому имуществу, к которому присоединяется рекламная конструкция;</w:t>
      </w:r>
    </w:p>
    <w:p w14:paraId="4F6120BC" w14:textId="4964930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3) </w:t>
      </w:r>
      <w:r w:rsidR="002A43C7" w:rsidRPr="002A19F5">
        <w:rPr>
          <w:rFonts w:ascii="Times New Roman" w:eastAsia="Times New Roman" w:hAnsi="Times New Roman" w:cs="Times New Roman"/>
          <w:sz w:val="20"/>
          <w:szCs w:val="20"/>
          <w:lang w:eastAsia="ru-RU"/>
        </w:rPr>
        <w:t>вправе осуществлять</w:t>
      </w:r>
      <w:r w:rsidRPr="002A19F5">
        <w:rPr>
          <w:rFonts w:ascii="Times New Roman" w:eastAsia="Times New Roman" w:hAnsi="Times New Roman" w:cs="Times New Roman"/>
          <w:sz w:val="20"/>
          <w:szCs w:val="20"/>
          <w:lang w:eastAsia="ru-RU"/>
        </w:rPr>
        <w:t xml:space="preserve"> контроль за использованием места под установку и эксплуатацию рекламной конструкции в соответствии с требованиями законодательства Российской Федерации, муниципальными правовыми актами и условиями настоящего договора;</w:t>
      </w:r>
    </w:p>
    <w:p w14:paraId="5C31B053" w14:textId="326947FD"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4) в случае отказа Рекламораспространителя от </w:t>
      </w:r>
      <w:r w:rsidR="008340D3" w:rsidRPr="002A19F5">
        <w:rPr>
          <w:rFonts w:ascii="Times New Roman" w:eastAsia="Times New Roman" w:hAnsi="Times New Roman" w:cs="Times New Roman"/>
          <w:sz w:val="20"/>
          <w:szCs w:val="20"/>
          <w:lang w:eastAsia="ru-RU"/>
        </w:rPr>
        <w:t>освобождения места</w:t>
      </w:r>
      <w:r w:rsidRPr="002A19F5">
        <w:rPr>
          <w:rFonts w:ascii="Times New Roman" w:eastAsia="Times New Roman" w:hAnsi="Times New Roman" w:cs="Times New Roman"/>
          <w:sz w:val="20"/>
          <w:szCs w:val="20"/>
          <w:lang w:eastAsia="ru-RU"/>
        </w:rPr>
        <w:t xml:space="preserve"> под размещаемым средством наружной рекламы по окончании срока действия договора или его досрочного расторжения Администрация вправе сама произвести демонтаж соответствующего средства наружной рекламы. При этом стоимость произведенных работ по демонтажу возмещается (оплачивается) Рекламораспространителем.</w:t>
      </w:r>
    </w:p>
    <w:p w14:paraId="79464CCC"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2.2. Рекламораспространитель:</w:t>
      </w:r>
    </w:p>
    <w:p w14:paraId="18FD167D" w14:textId="77777777" w:rsidR="006514CF"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1) </w:t>
      </w:r>
      <w:r w:rsidR="006514CF" w:rsidRPr="002A19F5">
        <w:rPr>
          <w:rFonts w:ascii="Times New Roman" w:eastAsia="Times New Roman" w:hAnsi="Times New Roman" w:cs="Times New Roman"/>
          <w:sz w:val="20"/>
          <w:szCs w:val="20"/>
          <w:lang w:eastAsia="ru-RU"/>
        </w:rPr>
        <w:t>получает разрешение на установку и эксплуатацию рекламной в течении 2 (двух) месяцев со дня заключения договора и устанавливает рекламную конструкцию, в соответствии со схемой размещения рекламной конструкции;</w:t>
      </w:r>
    </w:p>
    <w:p w14:paraId="40546DEF"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2) обеспечивает соответствие рекламной конструкции требованиям действующих нормативных правовых актов, устанавливающих требования к рекламным конструкциям, СНиПам и техническим условиям;</w:t>
      </w:r>
    </w:p>
    <w:p w14:paraId="020A5055" w14:textId="4AF3E0B1"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3) не производит установку и монтаж отдельно стоящей рекламной конструкции без </w:t>
      </w:r>
      <w:r w:rsidR="002A43C7" w:rsidRPr="002A19F5">
        <w:rPr>
          <w:rFonts w:ascii="Times New Roman" w:eastAsia="Times New Roman" w:hAnsi="Times New Roman" w:cs="Times New Roman"/>
          <w:sz w:val="20"/>
          <w:szCs w:val="20"/>
          <w:lang w:eastAsia="ru-RU"/>
        </w:rPr>
        <w:t>получения ордера</w:t>
      </w:r>
      <w:r w:rsidRPr="002A19F5">
        <w:rPr>
          <w:rFonts w:ascii="Times New Roman" w:eastAsia="Times New Roman" w:hAnsi="Times New Roman" w:cs="Times New Roman"/>
          <w:sz w:val="20"/>
          <w:szCs w:val="20"/>
          <w:lang w:eastAsia="ru-RU"/>
        </w:rPr>
        <w:t xml:space="preserve"> на производство земляных работ;  </w:t>
      </w:r>
    </w:p>
    <w:p w14:paraId="60B86C92"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4) выполняет строительно-монтажные и электротехнические работы по установке и эксплуатации в соответствии с проектной документацией;</w:t>
      </w:r>
    </w:p>
    <w:p w14:paraId="1E2A16E1"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5) обеспечивает (для отдельно стоящей рекламной конструкции) доступ служб для ремонта инженерных коммуникаций;</w:t>
      </w:r>
    </w:p>
    <w:p w14:paraId="4FBC6731"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6) содержит рекламную конструкцию в надлежащем состоянии и обеспечивает при её эксплуатации: целостность рекламной конструкции, отсутствие механических повреждений, отсутствие порывов рекламных полотен, наличие покрашенного каркаса, отсутствие грязи и ржавчины на всех частях и элементах рекламных конструкций, подсвет отдельно стоящих рекламных конструкций в темное время суток в соответствии с графиком уличного освещения;</w:t>
      </w:r>
    </w:p>
    <w:p w14:paraId="09CF9826"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7) обеспечивает сохранность имущества в месте установки и эксплуатации рекламной конструкции, а также </w:t>
      </w:r>
      <w:r w:rsidRPr="002A19F5">
        <w:rPr>
          <w:rFonts w:ascii="Times New Roman" w:eastAsia="Times New Roman" w:hAnsi="Times New Roman" w:cs="Times New Roman"/>
          <w:sz w:val="20"/>
          <w:szCs w:val="20"/>
          <w:lang w:eastAsia="ru-RU"/>
        </w:rPr>
        <w:lastRenderedPageBreak/>
        <w:t>имущества, связанного с установкой и эксплуатацией рекламной конструкции;</w:t>
      </w:r>
    </w:p>
    <w:p w14:paraId="7C0C9902"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8) не допускает при осуществлении работ, связанных с пользованием </w:t>
      </w:r>
      <w:r w:rsidR="008340D3" w:rsidRPr="002A19F5">
        <w:rPr>
          <w:rFonts w:ascii="Times New Roman" w:eastAsia="Times New Roman" w:hAnsi="Times New Roman" w:cs="Times New Roman"/>
          <w:sz w:val="20"/>
          <w:szCs w:val="20"/>
          <w:lang w:eastAsia="ru-RU"/>
        </w:rPr>
        <w:t>имуществом, повреждения</w:t>
      </w:r>
      <w:r w:rsidRPr="002A19F5">
        <w:rPr>
          <w:rFonts w:ascii="Times New Roman" w:eastAsia="Times New Roman" w:hAnsi="Times New Roman" w:cs="Times New Roman"/>
          <w:sz w:val="20"/>
          <w:szCs w:val="20"/>
          <w:lang w:eastAsia="ru-RU"/>
        </w:rPr>
        <w:t xml:space="preserve"> или уничтожения газонов, кустарников, деревьев, асфальтового покрытия на территории, прилегающей к месту установки и эксплуатации рекламной конструкции, а после установки или в процессе эксплуатации рекламной конструкции приводит территорию в порядок;</w:t>
      </w:r>
    </w:p>
    <w:p w14:paraId="0A56CC34"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9)  не эксплуатирует рекламную конструкцию без рекламного изображения;</w:t>
      </w:r>
    </w:p>
    <w:p w14:paraId="3EE49EB6" w14:textId="77777777" w:rsidR="003E1001" w:rsidRPr="002A19F5" w:rsidRDefault="003E1001"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10)  предоставляет    5%   от     общей     площади     рекламных      конструкций     для распространения социальной рекламы; </w:t>
      </w:r>
    </w:p>
    <w:p w14:paraId="63A99251" w14:textId="470F210A" w:rsidR="003E1001" w:rsidRPr="002A19F5" w:rsidRDefault="003E1001"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11) сообщает в письменном виде Администрации об отказе от исполнения настоящего договора, о прекращении пользования имуществом и демонтаже рекламной конструкции;</w:t>
      </w:r>
    </w:p>
    <w:p w14:paraId="7B5F2455"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12)  по истечении срока действия настоящего договора, а также при досрочном его расторжении осуществляет за свой счет все работы, связанные с демонтажом рекламной конструкции.</w:t>
      </w:r>
    </w:p>
    <w:p w14:paraId="0C01DB33" w14:textId="77777777" w:rsidR="003E1001" w:rsidRPr="002A19F5" w:rsidRDefault="003E1001"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3E42F2FE" w14:textId="77777777" w:rsidR="003E1001" w:rsidRPr="002A19F5" w:rsidRDefault="003E1001" w:rsidP="00BA3A48">
      <w:pPr>
        <w:widowControl w:val="0"/>
        <w:autoSpaceDE w:val="0"/>
        <w:autoSpaceDN w:val="0"/>
        <w:adjustRightInd w:val="0"/>
        <w:spacing w:after="0" w:line="240" w:lineRule="auto"/>
        <w:ind w:firstLine="709"/>
        <w:jc w:val="center"/>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3. Размер платы и порядок расчетов по договору</w:t>
      </w:r>
    </w:p>
    <w:p w14:paraId="2970CE58"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b/>
          <w:bCs/>
          <w:sz w:val="20"/>
          <w:szCs w:val="20"/>
          <w:lang w:eastAsia="ru-RU"/>
        </w:rPr>
      </w:pPr>
    </w:p>
    <w:p w14:paraId="67A8D82A" w14:textId="7B5355CA"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3.1. Размер платы по настоящему договору составляет __________</w:t>
      </w:r>
      <w:r w:rsidR="002A43C7" w:rsidRPr="002A19F5">
        <w:rPr>
          <w:rFonts w:ascii="Times New Roman" w:eastAsia="Times New Roman" w:hAnsi="Times New Roman" w:cs="Times New Roman"/>
          <w:sz w:val="20"/>
          <w:szCs w:val="20"/>
          <w:lang w:eastAsia="ru-RU"/>
        </w:rPr>
        <w:t>_ (</w:t>
      </w:r>
      <w:r w:rsidRPr="002A19F5">
        <w:rPr>
          <w:rFonts w:ascii="Times New Roman" w:eastAsia="Times New Roman" w:hAnsi="Times New Roman" w:cs="Times New Roman"/>
          <w:sz w:val="20"/>
          <w:szCs w:val="20"/>
          <w:lang w:eastAsia="ru-RU"/>
        </w:rPr>
        <w:t>__________) рублей в год (без учета НДС).</w:t>
      </w:r>
    </w:p>
    <w:p w14:paraId="5379A710"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3.2. Плата по договору вносится равными долями ежеквартально не позднее 10 числа первого календарного месяца оплачиваемого периода по следующим реквизитам:</w:t>
      </w:r>
    </w:p>
    <w:p w14:paraId="7D0AE88D" w14:textId="420C220E"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 </w:t>
      </w:r>
      <w:r w:rsidRPr="002A19F5">
        <w:rPr>
          <w:rFonts w:ascii="Times New Roman" w:eastAsia="Times New Roman" w:hAnsi="Times New Roman" w:cs="Times New Roman"/>
          <w:b/>
          <w:sz w:val="20"/>
          <w:szCs w:val="20"/>
          <w:lang w:eastAsia="ru-RU"/>
        </w:rPr>
        <w:t>Получатель платежа:</w:t>
      </w:r>
      <w:r w:rsidRPr="002A19F5">
        <w:rPr>
          <w:rFonts w:ascii="Times New Roman" w:eastAsia="Times New Roman" w:hAnsi="Times New Roman" w:cs="Times New Roman"/>
          <w:sz w:val="20"/>
          <w:szCs w:val="20"/>
          <w:lang w:eastAsia="ru-RU"/>
        </w:rPr>
        <w:t xml:space="preserve"> УФК по Республике Башкортостан (Отдел архитектуры и градостроительства администрации городского округа город Октябрьский Республики Башкортостан л/</w:t>
      </w:r>
      <w:r w:rsidR="002A43C7" w:rsidRPr="002A19F5">
        <w:rPr>
          <w:rFonts w:ascii="Times New Roman" w:eastAsia="Times New Roman" w:hAnsi="Times New Roman" w:cs="Times New Roman"/>
          <w:sz w:val="20"/>
          <w:szCs w:val="20"/>
          <w:lang w:eastAsia="ru-RU"/>
        </w:rPr>
        <w:t>с _</w:t>
      </w:r>
      <w:r w:rsidRPr="002A19F5">
        <w:rPr>
          <w:rFonts w:ascii="Times New Roman" w:eastAsia="Times New Roman" w:hAnsi="Times New Roman" w:cs="Times New Roman"/>
          <w:sz w:val="20"/>
          <w:szCs w:val="20"/>
          <w:lang w:eastAsia="ru-RU"/>
        </w:rPr>
        <w:t>________________)</w:t>
      </w:r>
    </w:p>
    <w:p w14:paraId="26885DF6"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sz w:val="20"/>
          <w:szCs w:val="20"/>
          <w:lang w:eastAsia="ru-RU"/>
        </w:rPr>
        <w:t xml:space="preserve">Банк: </w:t>
      </w:r>
      <w:r w:rsidRPr="002A19F5">
        <w:rPr>
          <w:rFonts w:ascii="Times New Roman" w:eastAsia="Times New Roman" w:hAnsi="Times New Roman" w:cs="Times New Roman"/>
          <w:sz w:val="20"/>
          <w:szCs w:val="20"/>
          <w:lang w:eastAsia="ru-RU"/>
        </w:rPr>
        <w:t>_________________</w:t>
      </w:r>
    </w:p>
    <w:p w14:paraId="58898034" w14:textId="7B85BF77" w:rsidR="003E1001" w:rsidRPr="002A19F5" w:rsidRDefault="002A43C7"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sz w:val="20"/>
          <w:szCs w:val="20"/>
          <w:lang w:eastAsia="ru-RU"/>
        </w:rPr>
        <w:t>БИК:</w:t>
      </w:r>
      <w:r w:rsidRPr="002A19F5">
        <w:rPr>
          <w:rFonts w:ascii="Times New Roman" w:eastAsia="Times New Roman" w:hAnsi="Times New Roman" w:cs="Times New Roman"/>
          <w:sz w:val="20"/>
          <w:szCs w:val="20"/>
          <w:lang w:eastAsia="ru-RU"/>
        </w:rPr>
        <w:t xml:space="preserve"> _</w:t>
      </w:r>
      <w:r w:rsidR="003E1001" w:rsidRPr="002A19F5">
        <w:rPr>
          <w:rFonts w:ascii="Times New Roman" w:eastAsia="Times New Roman" w:hAnsi="Times New Roman" w:cs="Times New Roman"/>
          <w:sz w:val="20"/>
          <w:szCs w:val="20"/>
          <w:lang w:eastAsia="ru-RU"/>
        </w:rPr>
        <w:t>________________</w:t>
      </w:r>
    </w:p>
    <w:p w14:paraId="2E0842ED"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sz w:val="20"/>
          <w:szCs w:val="20"/>
          <w:lang w:eastAsia="ru-RU"/>
        </w:rPr>
        <w:t>ИНН:</w:t>
      </w:r>
      <w:r w:rsidRPr="002A19F5">
        <w:rPr>
          <w:rFonts w:ascii="Times New Roman" w:eastAsia="Times New Roman" w:hAnsi="Times New Roman" w:cs="Times New Roman"/>
          <w:sz w:val="20"/>
          <w:szCs w:val="20"/>
          <w:lang w:eastAsia="ru-RU"/>
        </w:rPr>
        <w:t xml:space="preserve"> _________________</w:t>
      </w:r>
    </w:p>
    <w:p w14:paraId="0DFC577E"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sz w:val="20"/>
          <w:szCs w:val="20"/>
          <w:lang w:eastAsia="ru-RU"/>
        </w:rPr>
        <w:t>КПП:</w:t>
      </w:r>
      <w:r w:rsidRPr="002A19F5">
        <w:rPr>
          <w:rFonts w:ascii="Times New Roman" w:eastAsia="Times New Roman" w:hAnsi="Times New Roman" w:cs="Times New Roman"/>
          <w:sz w:val="20"/>
          <w:szCs w:val="20"/>
          <w:lang w:eastAsia="ru-RU"/>
        </w:rPr>
        <w:t xml:space="preserve"> _________________</w:t>
      </w:r>
    </w:p>
    <w:p w14:paraId="24B524A3"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sz w:val="20"/>
          <w:szCs w:val="20"/>
          <w:lang w:eastAsia="ru-RU"/>
        </w:rPr>
        <w:t>Счёт:</w:t>
      </w:r>
      <w:r w:rsidRPr="002A19F5">
        <w:rPr>
          <w:rFonts w:ascii="Times New Roman" w:eastAsia="Times New Roman" w:hAnsi="Times New Roman" w:cs="Times New Roman"/>
          <w:sz w:val="20"/>
          <w:szCs w:val="20"/>
          <w:lang w:eastAsia="ru-RU"/>
        </w:rPr>
        <w:t xml:space="preserve"> __________________</w:t>
      </w:r>
    </w:p>
    <w:p w14:paraId="544B4CF7"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sz w:val="20"/>
          <w:szCs w:val="20"/>
          <w:lang w:eastAsia="ru-RU"/>
        </w:rPr>
        <w:t>Код БК:</w:t>
      </w:r>
      <w:r w:rsidRPr="002A19F5">
        <w:rPr>
          <w:rFonts w:ascii="Times New Roman" w:eastAsia="Times New Roman" w:hAnsi="Times New Roman" w:cs="Times New Roman"/>
          <w:sz w:val="20"/>
          <w:szCs w:val="20"/>
          <w:lang w:eastAsia="ru-RU"/>
        </w:rPr>
        <w:t xml:space="preserve"> ________________</w:t>
      </w:r>
    </w:p>
    <w:p w14:paraId="67D49212"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sz w:val="20"/>
          <w:szCs w:val="20"/>
          <w:lang w:eastAsia="ru-RU"/>
        </w:rPr>
        <w:t>ОКТМО:</w:t>
      </w:r>
      <w:r w:rsidRPr="002A19F5">
        <w:rPr>
          <w:rFonts w:ascii="Times New Roman" w:eastAsia="Times New Roman" w:hAnsi="Times New Roman" w:cs="Times New Roman"/>
          <w:sz w:val="20"/>
          <w:szCs w:val="20"/>
          <w:lang w:eastAsia="ru-RU"/>
        </w:rPr>
        <w:t xml:space="preserve"> _______________</w:t>
      </w:r>
    </w:p>
    <w:p w14:paraId="60F49D6B"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sz w:val="20"/>
          <w:szCs w:val="20"/>
          <w:lang w:eastAsia="ru-RU"/>
        </w:rPr>
        <w:t>Назначение платежа:</w:t>
      </w:r>
      <w:r w:rsidRPr="002A19F5">
        <w:rPr>
          <w:rFonts w:ascii="Times New Roman" w:eastAsia="Times New Roman" w:hAnsi="Times New Roman" w:cs="Times New Roman"/>
          <w:sz w:val="20"/>
          <w:szCs w:val="20"/>
          <w:lang w:eastAsia="ru-RU"/>
        </w:rPr>
        <w:t xml:space="preserve"> Плата по договору за установку и эксплуатацию рекламной конструкции _____________</w:t>
      </w:r>
    </w:p>
    <w:p w14:paraId="23480CC1" w14:textId="2A7363D0"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НДС вносится в соответствующий бюджет по месту регистрации предприятия рекламораспространителя в налоговой инспекции в соответствии с действующим законод</w:t>
      </w:r>
      <w:r w:rsidR="00025549" w:rsidRPr="002A19F5">
        <w:rPr>
          <w:rFonts w:ascii="Times New Roman" w:eastAsia="Times New Roman" w:hAnsi="Times New Roman" w:cs="Times New Roman"/>
          <w:sz w:val="20"/>
          <w:szCs w:val="20"/>
          <w:lang w:eastAsia="ru-RU"/>
        </w:rPr>
        <w:t>ательством Российской Федерации.</w:t>
      </w:r>
    </w:p>
    <w:p w14:paraId="1E1E1DC2"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3.3. Администрацией в одностороннем порядке размер платы за эксплуатацию места под установку рекламной конструкции может быть изменен, в связи с внесением изменений в муниципальные правовые акты, определяющие порядок расчета платы по договору за установку и эксплуатацию рекламной конструкции. </w:t>
      </w:r>
    </w:p>
    <w:p w14:paraId="0468668F" w14:textId="5F77676A"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3.4. Изменение размера платы по договору осуществляется путем заключения дополнительного </w:t>
      </w:r>
      <w:r w:rsidR="002A43C7" w:rsidRPr="002A19F5">
        <w:rPr>
          <w:rFonts w:ascii="Times New Roman" w:eastAsia="Times New Roman" w:hAnsi="Times New Roman" w:cs="Times New Roman"/>
          <w:sz w:val="20"/>
          <w:szCs w:val="20"/>
          <w:lang w:eastAsia="ru-RU"/>
        </w:rPr>
        <w:t>соглашения к</w:t>
      </w:r>
      <w:r w:rsidRPr="002A19F5">
        <w:rPr>
          <w:rFonts w:ascii="Times New Roman" w:eastAsia="Times New Roman" w:hAnsi="Times New Roman" w:cs="Times New Roman"/>
          <w:sz w:val="20"/>
          <w:szCs w:val="20"/>
          <w:lang w:eastAsia="ru-RU"/>
        </w:rPr>
        <w:t xml:space="preserve"> настоящему договору.</w:t>
      </w:r>
    </w:p>
    <w:p w14:paraId="34332F93"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3.5.  Расчеты осуществляются распоряжениями о переводе денежных средств.</w:t>
      </w:r>
    </w:p>
    <w:p w14:paraId="2AB4FA03" w14:textId="77777777" w:rsidR="003E1001" w:rsidRPr="002A19F5" w:rsidRDefault="003E1001" w:rsidP="00BA3A48">
      <w:pPr>
        <w:widowControl w:val="0"/>
        <w:spacing w:after="0" w:line="240" w:lineRule="auto"/>
        <w:ind w:firstLine="709"/>
        <w:jc w:val="both"/>
        <w:rPr>
          <w:rFonts w:ascii="Times New Roman" w:eastAsia="Times New Roman" w:hAnsi="Times New Roman" w:cs="Times New Roman"/>
          <w:b/>
          <w:sz w:val="20"/>
          <w:szCs w:val="20"/>
          <w:lang w:eastAsia="ru-RU"/>
        </w:rPr>
      </w:pPr>
    </w:p>
    <w:p w14:paraId="7BE8163C" w14:textId="77777777" w:rsidR="003E1001" w:rsidRPr="002A19F5" w:rsidRDefault="003E1001" w:rsidP="00BA3A48">
      <w:pPr>
        <w:widowControl w:val="0"/>
        <w:spacing w:after="0" w:line="240" w:lineRule="auto"/>
        <w:ind w:firstLine="709"/>
        <w:jc w:val="center"/>
        <w:rPr>
          <w:rFonts w:ascii="Times New Roman" w:eastAsia="Times New Roman" w:hAnsi="Times New Roman" w:cs="Times New Roman"/>
          <w:b/>
          <w:sz w:val="20"/>
          <w:szCs w:val="20"/>
          <w:lang w:eastAsia="ru-RU"/>
        </w:rPr>
      </w:pPr>
      <w:r w:rsidRPr="002A19F5">
        <w:rPr>
          <w:rFonts w:ascii="Times New Roman" w:eastAsia="Times New Roman" w:hAnsi="Times New Roman" w:cs="Times New Roman"/>
          <w:b/>
          <w:sz w:val="20"/>
          <w:szCs w:val="20"/>
          <w:lang w:eastAsia="ru-RU"/>
        </w:rPr>
        <w:t>4. Ответственность сторон</w:t>
      </w:r>
    </w:p>
    <w:p w14:paraId="11A9F123" w14:textId="77777777" w:rsidR="003E1001" w:rsidRPr="002A19F5" w:rsidRDefault="003E1001"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ab/>
      </w:r>
    </w:p>
    <w:p w14:paraId="3F949093"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4.1. За неисполнение и (или) ненадлежащее исполнение обязательств по настоящему договору стороны несут ответственность в соответствии с законодательством Российской Федерации и настоящим договором.</w:t>
      </w:r>
    </w:p>
    <w:p w14:paraId="417B2E78"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4.2. При просрочке платежей по настоящему договору Рекламораспространитель уплачивает по требованию Администрации за каждый </w:t>
      </w:r>
      <w:r w:rsidR="008D5C85" w:rsidRPr="002A19F5">
        <w:rPr>
          <w:rFonts w:ascii="Times New Roman" w:eastAsia="Times New Roman" w:hAnsi="Times New Roman" w:cs="Times New Roman"/>
          <w:sz w:val="20"/>
          <w:szCs w:val="20"/>
          <w:lang w:eastAsia="ru-RU"/>
        </w:rPr>
        <w:t>день просрочки пени в размере ставки рефинансирования Центрального банка РФ</w:t>
      </w:r>
      <w:r w:rsidR="00025549" w:rsidRPr="002A19F5">
        <w:rPr>
          <w:rFonts w:ascii="Times New Roman" w:eastAsia="Times New Roman" w:hAnsi="Times New Roman" w:cs="Times New Roman"/>
          <w:sz w:val="20"/>
          <w:szCs w:val="20"/>
          <w:lang w:eastAsia="ru-RU"/>
        </w:rPr>
        <w:t xml:space="preserve"> от просроченной суммы платежа.</w:t>
      </w:r>
    </w:p>
    <w:p w14:paraId="2DB28DFB"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4.3. Уплата штрафных санкций и пени, установленных настоящим договором, не освобождает Рекламораспространителя от выполнения возложенных на него обязательств или устранения нарушений.</w:t>
      </w:r>
    </w:p>
    <w:p w14:paraId="35FDAE9A" w14:textId="02C7380F" w:rsidR="003E1001" w:rsidRPr="002A19F5" w:rsidRDefault="003E1001"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4.4. Рекламораспространитель несет риск случайной гибели рекламной конструкции в целом и отдельных ее частей. </w:t>
      </w:r>
    </w:p>
    <w:p w14:paraId="60200A4F"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b/>
          <w:sz w:val="20"/>
          <w:szCs w:val="20"/>
          <w:lang w:eastAsia="ru-RU"/>
        </w:rPr>
      </w:pPr>
    </w:p>
    <w:p w14:paraId="483853A9" w14:textId="77777777" w:rsidR="003E1001" w:rsidRPr="002A19F5" w:rsidRDefault="003E1001" w:rsidP="00BA3A48">
      <w:pPr>
        <w:widowControl w:val="0"/>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sz w:val="20"/>
          <w:szCs w:val="20"/>
          <w:lang w:eastAsia="ru-RU"/>
        </w:rPr>
        <w:t>5. Изменение, расторжение, прекращение действия договора</w:t>
      </w:r>
    </w:p>
    <w:p w14:paraId="33EE67DE"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14:paraId="5C137195"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5.1. Все изменения и дополнения к настоящему договору оформляются дополнительным соглашением, которое подписывается сторонами и является его неотъемлемой частью.</w:t>
      </w:r>
    </w:p>
    <w:p w14:paraId="70F95B56"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5.2. Настоящий договор может быть расторгнут по взаимному соглашению сторон.</w:t>
      </w:r>
    </w:p>
    <w:p w14:paraId="2931D5E6" w14:textId="33FC6460"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5.3. Настоящий договор может быть расторгнут досрочно любой из сторон в случае нарушения одной из сторон договорных обязательств с обязательным письменным уведомлением других сторон о расторжении не менее чем за 30 </w:t>
      </w:r>
      <w:r w:rsidR="002A43C7" w:rsidRPr="002A19F5">
        <w:rPr>
          <w:rFonts w:ascii="Times New Roman" w:eastAsia="Times New Roman" w:hAnsi="Times New Roman" w:cs="Times New Roman"/>
          <w:sz w:val="20"/>
          <w:szCs w:val="20"/>
          <w:lang w:eastAsia="ru-RU"/>
        </w:rPr>
        <w:t>дней до</w:t>
      </w:r>
      <w:r w:rsidRPr="002A19F5">
        <w:rPr>
          <w:rFonts w:ascii="Times New Roman" w:eastAsia="Times New Roman" w:hAnsi="Times New Roman" w:cs="Times New Roman"/>
          <w:sz w:val="20"/>
          <w:szCs w:val="20"/>
          <w:lang w:eastAsia="ru-RU"/>
        </w:rPr>
        <w:t xml:space="preserve"> предполагаемой даты расторжения.</w:t>
      </w:r>
    </w:p>
    <w:p w14:paraId="77E7A281"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5.4. Невозможность реализации Рекламораспространителем права на размещение рекламных конструкций по не зависящим от сторон обстоятельствам является основанием для досрочного расторжения договора по соглашению сторон или по инициативе одной из них.</w:t>
      </w:r>
    </w:p>
    <w:p w14:paraId="0C5239C9"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5.5.  По окончании срока действия договора обязательства сторон прекращаются.</w:t>
      </w:r>
    </w:p>
    <w:p w14:paraId="497F7E81"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5.6. В случае аннулирования или признания не действительным разрешения на установку и эксплуатацию рекламной конструкции действие настоящего договора прекращается.</w:t>
      </w:r>
    </w:p>
    <w:p w14:paraId="3B24F454"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b/>
          <w:sz w:val="20"/>
          <w:szCs w:val="20"/>
          <w:lang w:eastAsia="ru-RU"/>
        </w:rPr>
      </w:pPr>
      <w:r w:rsidRPr="002A19F5">
        <w:rPr>
          <w:rFonts w:ascii="Times New Roman" w:eastAsia="Times New Roman" w:hAnsi="Times New Roman" w:cs="Times New Roman"/>
          <w:sz w:val="20"/>
          <w:szCs w:val="20"/>
          <w:lang w:eastAsia="ru-RU"/>
        </w:rPr>
        <w:t xml:space="preserve">          </w:t>
      </w:r>
    </w:p>
    <w:p w14:paraId="13BE0FB6" w14:textId="77777777" w:rsidR="003E1001" w:rsidRPr="002A19F5" w:rsidRDefault="003E1001" w:rsidP="00BA3A48">
      <w:pPr>
        <w:widowControl w:val="0"/>
        <w:autoSpaceDE w:val="0"/>
        <w:autoSpaceDN w:val="0"/>
        <w:adjustRightInd w:val="0"/>
        <w:spacing w:after="0" w:line="240" w:lineRule="auto"/>
        <w:ind w:firstLine="709"/>
        <w:jc w:val="center"/>
        <w:rPr>
          <w:rFonts w:ascii="Times New Roman" w:eastAsia="Times New Roman" w:hAnsi="Times New Roman" w:cs="Times New Roman"/>
          <w:b/>
          <w:sz w:val="20"/>
          <w:szCs w:val="20"/>
          <w:lang w:eastAsia="ru-RU"/>
        </w:rPr>
      </w:pPr>
      <w:r w:rsidRPr="002A19F5">
        <w:rPr>
          <w:rFonts w:ascii="Times New Roman" w:eastAsia="Times New Roman" w:hAnsi="Times New Roman" w:cs="Times New Roman"/>
          <w:b/>
          <w:sz w:val="20"/>
          <w:szCs w:val="20"/>
          <w:lang w:eastAsia="ru-RU"/>
        </w:rPr>
        <w:t>6. Заключительные положения</w:t>
      </w:r>
    </w:p>
    <w:p w14:paraId="7D6D80BF"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14:paraId="6CF11219"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6.1. Настоящий договор заключен на срок _______________ и вступает в силу с момента его подписания сторонами.</w:t>
      </w:r>
    </w:p>
    <w:p w14:paraId="77504CE1"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lastRenderedPageBreak/>
        <w:t>6.2. Вопросы, не урегулированные настоящим Договором, регулируются в соответствии с законодательством Российской Федерации.</w:t>
      </w:r>
    </w:p>
    <w:p w14:paraId="5EA2410F"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6.3. Все приложения и дополнительные соглашения к настоящему Договору являются его неотъемлемыми частями.</w:t>
      </w:r>
    </w:p>
    <w:p w14:paraId="11A6B6E4"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6.4. Настоящий договор составлен в двух экземплярах, имеющих одинаковую юридическую силу.</w:t>
      </w:r>
    </w:p>
    <w:p w14:paraId="43C30585"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6.5. Реквизиты сторон:</w:t>
      </w:r>
    </w:p>
    <w:p w14:paraId="2BB79E1A"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Администрация: ______________________________________________________</w:t>
      </w:r>
    </w:p>
    <w:p w14:paraId="3E391CAB"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________________________________________________________________</w:t>
      </w:r>
    </w:p>
    <w:p w14:paraId="300DA211"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Рекламораспространитель: _______________________________________</w:t>
      </w:r>
    </w:p>
    <w:p w14:paraId="160F26C4"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________________________________________________________________</w:t>
      </w:r>
    </w:p>
    <w:p w14:paraId="5E4EF6B5"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b/>
          <w:sz w:val="20"/>
          <w:szCs w:val="20"/>
          <w:lang w:eastAsia="ru-RU"/>
        </w:rPr>
      </w:pPr>
      <w:bookmarkStart w:id="3" w:name="Par79"/>
      <w:bookmarkEnd w:id="3"/>
    </w:p>
    <w:p w14:paraId="165B5EDD" w14:textId="77777777" w:rsidR="003E1001" w:rsidRPr="002A19F5" w:rsidRDefault="003E1001" w:rsidP="00BA3A48">
      <w:pPr>
        <w:widowControl w:val="0"/>
        <w:autoSpaceDE w:val="0"/>
        <w:autoSpaceDN w:val="0"/>
        <w:adjustRightInd w:val="0"/>
        <w:spacing w:after="0" w:line="240" w:lineRule="auto"/>
        <w:ind w:firstLine="709"/>
        <w:jc w:val="center"/>
        <w:rPr>
          <w:rFonts w:ascii="Times New Roman" w:eastAsia="Times New Roman" w:hAnsi="Times New Roman" w:cs="Times New Roman"/>
          <w:b/>
          <w:sz w:val="20"/>
          <w:szCs w:val="20"/>
          <w:lang w:eastAsia="ru-RU"/>
        </w:rPr>
      </w:pPr>
      <w:r w:rsidRPr="002A19F5">
        <w:rPr>
          <w:rFonts w:ascii="Times New Roman" w:eastAsia="Times New Roman" w:hAnsi="Times New Roman" w:cs="Times New Roman"/>
          <w:b/>
          <w:sz w:val="20"/>
          <w:szCs w:val="20"/>
          <w:lang w:eastAsia="ru-RU"/>
        </w:rPr>
        <w:t>7. Реквизиты и подписи сторон</w:t>
      </w:r>
    </w:p>
    <w:p w14:paraId="4A530758"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14:paraId="0A4A6666"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sectPr w:rsidR="00BA3A48" w:rsidSect="002A43C7">
          <w:pgSz w:w="11906" w:h="16838"/>
          <w:pgMar w:top="567" w:right="567" w:bottom="567" w:left="1134" w:header="0" w:footer="0" w:gutter="0"/>
          <w:cols w:space="708"/>
          <w:docGrid w:linePitch="360"/>
        </w:sectPr>
      </w:pPr>
    </w:p>
    <w:p w14:paraId="09E4F4B9"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Администрация</w:t>
      </w:r>
    </w:p>
    <w:p w14:paraId="2F8D0AEA"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______ "___________________" </w:t>
      </w:r>
    </w:p>
    <w:p w14:paraId="50E88534"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Место нахождения:         </w:t>
      </w:r>
    </w:p>
    <w:p w14:paraId="034AFFB3"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Почтовый адрес:</w:t>
      </w:r>
    </w:p>
    <w:p w14:paraId="6F402767"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ИНН/КПП</w:t>
      </w:r>
    </w:p>
    <w:p w14:paraId="0B348F2A"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Р/с</w:t>
      </w:r>
    </w:p>
    <w:p w14:paraId="7A64E24C"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Банк</w:t>
      </w:r>
    </w:p>
    <w:p w14:paraId="0B4A659D"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К/с</w:t>
      </w:r>
    </w:p>
    <w:p w14:paraId="4028F002"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БИК</w:t>
      </w:r>
    </w:p>
    <w:p w14:paraId="7D8C4A80" w14:textId="77777777" w:rsidR="00BA3A48" w:rsidRDefault="00BA3A48" w:rsidP="00BA3A48">
      <w:pPr>
        <w:widowControl w:val="0"/>
        <w:pBdr>
          <w:bottom w:val="single" w:sz="12" w:space="1" w:color="auto"/>
        </w:pBdr>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Глава администрации</w:t>
      </w:r>
    </w:p>
    <w:p w14:paraId="0A12FF2C" w14:textId="77777777" w:rsidR="00BA3A48" w:rsidRDefault="00BA3A48" w:rsidP="00BA3A4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должность</w:t>
      </w:r>
    </w:p>
    <w:p w14:paraId="15D3F967"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14:paraId="0013A3A9"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_______________/______________________</w:t>
      </w:r>
    </w:p>
    <w:p w14:paraId="0C7A4990"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Подпись                         Фамилия И.О.</w:t>
      </w:r>
    </w:p>
    <w:p w14:paraId="4A64D183"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М.П.</w:t>
      </w:r>
      <w:r>
        <w:rPr>
          <w:rFonts w:ascii="Times New Roman" w:eastAsia="Times New Roman" w:hAnsi="Times New Roman" w:cs="Times New Roman"/>
          <w:sz w:val="20"/>
          <w:szCs w:val="20"/>
          <w:lang w:eastAsia="ru-RU"/>
        </w:rPr>
        <w:br w:type="column"/>
      </w:r>
      <w:r>
        <w:rPr>
          <w:rFonts w:ascii="Times New Roman" w:eastAsia="Times New Roman" w:hAnsi="Times New Roman" w:cs="Times New Roman"/>
          <w:sz w:val="20"/>
          <w:szCs w:val="20"/>
          <w:lang w:eastAsia="ru-RU"/>
        </w:rPr>
        <w:t>Рекламораспространитель</w:t>
      </w:r>
    </w:p>
    <w:p w14:paraId="18C65891"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______ "___________________"</w:t>
      </w:r>
    </w:p>
    <w:p w14:paraId="0C406901"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Место нахождения:</w:t>
      </w:r>
    </w:p>
    <w:p w14:paraId="1E08F2EE"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Почтовый адрес:</w:t>
      </w:r>
    </w:p>
    <w:p w14:paraId="585C4457"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ИНН/КПП</w:t>
      </w:r>
    </w:p>
    <w:p w14:paraId="66B69A11"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Р/с</w:t>
      </w:r>
    </w:p>
    <w:p w14:paraId="06415D90"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Банк</w:t>
      </w:r>
    </w:p>
    <w:p w14:paraId="14AF198F"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К/с</w:t>
      </w:r>
    </w:p>
    <w:p w14:paraId="1C7437ED"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БИК</w:t>
      </w:r>
    </w:p>
    <w:p w14:paraId="319242AF" w14:textId="77777777" w:rsidR="00BA3A48" w:rsidRDefault="00BA3A48" w:rsidP="00BA3A48">
      <w:pPr>
        <w:widowControl w:val="0"/>
        <w:pBdr>
          <w:bottom w:val="single" w:sz="12" w:space="1" w:color="auto"/>
        </w:pBdr>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От Рекламораспространителя:</w:t>
      </w:r>
    </w:p>
    <w:p w14:paraId="53150745" w14:textId="7C1593B2" w:rsidR="00BA3A48" w:rsidRDefault="00EE3FC1" w:rsidP="00BA3A4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r w:rsidR="00BA3A48">
        <w:rPr>
          <w:rFonts w:ascii="Times New Roman" w:eastAsia="Times New Roman" w:hAnsi="Times New Roman" w:cs="Times New Roman"/>
          <w:sz w:val="20"/>
          <w:szCs w:val="20"/>
          <w:lang w:eastAsia="ru-RU"/>
        </w:rPr>
        <w:t>должность</w:t>
      </w:r>
    </w:p>
    <w:p w14:paraId="68C4B7C8"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14:paraId="5DCB6C11"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_______________/______________________</w:t>
      </w:r>
    </w:p>
    <w:p w14:paraId="5FFD9E0B"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Подпись                         Фамилия И.О.</w:t>
      </w:r>
    </w:p>
    <w:p w14:paraId="63471398" w14:textId="48BA4DA4" w:rsidR="00BA3A48" w:rsidRDefault="00EE3FC1" w:rsidP="00BA3A48">
      <w:pPr>
        <w:widowControl w:val="0"/>
        <w:spacing w:after="0" w:line="240" w:lineRule="auto"/>
        <w:ind w:firstLine="709"/>
        <w:jc w:val="both"/>
        <w:rPr>
          <w:rFonts w:ascii="Times New Roman" w:eastAsia="Times New Roman" w:hAnsi="Times New Roman" w:cs="Times New Roman"/>
          <w:sz w:val="20"/>
          <w:szCs w:val="20"/>
          <w:lang w:eastAsia="ru-RU"/>
        </w:rPr>
        <w:sectPr w:rsidR="00BA3A48" w:rsidSect="00BA3A48">
          <w:type w:val="continuous"/>
          <w:pgSz w:w="11906" w:h="16838"/>
          <w:pgMar w:top="567" w:right="567" w:bottom="567" w:left="1134" w:header="0" w:footer="0" w:gutter="0"/>
          <w:cols w:num="2" w:space="708"/>
          <w:docGrid w:linePitch="360"/>
        </w:sectPr>
      </w:pPr>
      <w:r>
        <w:rPr>
          <w:rFonts w:ascii="Times New Roman" w:eastAsia="Times New Roman" w:hAnsi="Times New Roman" w:cs="Times New Roman"/>
          <w:sz w:val="20"/>
          <w:szCs w:val="20"/>
          <w:lang w:eastAsia="ru-RU"/>
        </w:rPr>
        <w:t xml:space="preserve">                                                                        </w:t>
      </w:r>
      <w:r w:rsidR="00BA3A48">
        <w:rPr>
          <w:rFonts w:ascii="Times New Roman" w:eastAsia="Times New Roman" w:hAnsi="Times New Roman" w:cs="Times New Roman"/>
          <w:sz w:val="20"/>
          <w:szCs w:val="20"/>
          <w:lang w:eastAsia="ru-RU"/>
        </w:rPr>
        <w:t>М.П.</w:t>
      </w:r>
    </w:p>
    <w:p w14:paraId="6B772328" w14:textId="42BA909B" w:rsidR="00CA7FE3" w:rsidRPr="002A19F5" w:rsidRDefault="00CA7FE3"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548C9AE9" w14:textId="77777777" w:rsidR="002C1CEA" w:rsidRPr="002A19F5" w:rsidRDefault="002C1CEA"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311FAD58" w14:textId="77777777" w:rsidR="00CE4152" w:rsidRPr="002A19F5" w:rsidRDefault="00CE4152"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2749D480" w14:textId="77777777" w:rsidR="00CE4152" w:rsidRPr="002A19F5" w:rsidRDefault="00CE4152"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39966B61" w14:textId="77777777" w:rsidR="00BA3A48" w:rsidRDefault="00BA3A48" w:rsidP="00BA3A48">
      <w:pPr>
        <w:widowControl w:val="0"/>
        <w:rPr>
          <w:rFonts w:ascii="Times New Roman" w:hAnsi="Times New Roman" w:cs="Times New Roman"/>
          <w:sz w:val="20"/>
          <w:szCs w:val="20"/>
        </w:rPr>
      </w:pPr>
      <w:r>
        <w:rPr>
          <w:rFonts w:ascii="Times New Roman" w:hAnsi="Times New Roman" w:cs="Times New Roman"/>
          <w:sz w:val="20"/>
          <w:szCs w:val="20"/>
        </w:rPr>
        <w:br w:type="page"/>
      </w:r>
    </w:p>
    <w:p w14:paraId="4C1A8C27" w14:textId="63F498CA" w:rsidR="002C1CEA" w:rsidRPr="002A19F5" w:rsidRDefault="002C1CEA" w:rsidP="00BA3A48">
      <w:pPr>
        <w:widowControl w:val="0"/>
        <w:spacing w:after="0" w:line="240" w:lineRule="auto"/>
        <w:ind w:left="6379"/>
        <w:jc w:val="right"/>
        <w:rPr>
          <w:rFonts w:ascii="Times New Roman" w:hAnsi="Times New Roman" w:cs="Times New Roman"/>
          <w:sz w:val="20"/>
          <w:szCs w:val="20"/>
        </w:rPr>
      </w:pPr>
      <w:r w:rsidRPr="002A19F5">
        <w:rPr>
          <w:rFonts w:ascii="Times New Roman" w:hAnsi="Times New Roman" w:cs="Times New Roman"/>
          <w:sz w:val="20"/>
          <w:szCs w:val="20"/>
        </w:rPr>
        <w:lastRenderedPageBreak/>
        <w:t xml:space="preserve">Приложение №6 </w:t>
      </w:r>
    </w:p>
    <w:p w14:paraId="317F968D" w14:textId="77777777" w:rsidR="002C1CEA" w:rsidRPr="002A19F5" w:rsidRDefault="002C1CEA"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  к </w:t>
      </w:r>
      <w:r w:rsidR="00025549" w:rsidRPr="002A19F5">
        <w:rPr>
          <w:rFonts w:ascii="Times New Roman" w:eastAsia="Times New Roman" w:hAnsi="Times New Roman" w:cs="Times New Roman"/>
          <w:sz w:val="20"/>
          <w:szCs w:val="20"/>
          <w:lang w:eastAsia="ru-RU"/>
        </w:rPr>
        <w:t>аукционной документации</w:t>
      </w:r>
    </w:p>
    <w:p w14:paraId="593FB2D8" w14:textId="77777777" w:rsidR="00BA3A48" w:rsidRDefault="002C1CEA"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на право заключения договора</w:t>
      </w:r>
      <w:r w:rsidR="00BA3A48">
        <w:rPr>
          <w:rFonts w:ascii="Times New Roman" w:eastAsia="Times New Roman" w:hAnsi="Times New Roman" w:cs="Times New Roman"/>
          <w:sz w:val="20"/>
          <w:szCs w:val="20"/>
          <w:lang w:eastAsia="ru-RU"/>
        </w:rPr>
        <w:t xml:space="preserve"> </w:t>
      </w:r>
      <w:r w:rsidRPr="002A19F5">
        <w:rPr>
          <w:rFonts w:ascii="Times New Roman" w:eastAsia="Times New Roman" w:hAnsi="Times New Roman" w:cs="Times New Roman"/>
          <w:sz w:val="20"/>
          <w:szCs w:val="20"/>
          <w:lang w:eastAsia="ru-RU"/>
        </w:rPr>
        <w:t xml:space="preserve">на установку </w:t>
      </w:r>
    </w:p>
    <w:p w14:paraId="103E48C2" w14:textId="2619E97A" w:rsidR="002C1CEA" w:rsidRPr="002A19F5" w:rsidRDefault="002C1CEA"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и эксплуатацию</w:t>
      </w:r>
      <w:r w:rsidR="00BA3A48">
        <w:rPr>
          <w:rFonts w:ascii="Times New Roman" w:eastAsia="Times New Roman" w:hAnsi="Times New Roman" w:cs="Times New Roman"/>
          <w:sz w:val="20"/>
          <w:szCs w:val="20"/>
          <w:lang w:eastAsia="ru-RU"/>
        </w:rPr>
        <w:t xml:space="preserve"> </w:t>
      </w:r>
      <w:r w:rsidRPr="002A19F5">
        <w:rPr>
          <w:rFonts w:ascii="Times New Roman" w:eastAsia="Times New Roman" w:hAnsi="Times New Roman" w:cs="Times New Roman"/>
          <w:sz w:val="20"/>
          <w:szCs w:val="20"/>
          <w:lang w:eastAsia="ru-RU"/>
        </w:rPr>
        <w:t>рекламной конструкции</w:t>
      </w:r>
    </w:p>
    <w:p w14:paraId="4079F48C" w14:textId="77777777" w:rsidR="002C1CEA" w:rsidRPr="002A19F5" w:rsidRDefault="002C1CEA"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21A76FEF" w14:textId="77777777" w:rsidR="003B36F3" w:rsidRDefault="002C1CEA" w:rsidP="00BA3A48">
      <w:pPr>
        <w:widowControl w:val="0"/>
        <w:spacing w:after="0" w:line="240" w:lineRule="auto"/>
        <w:ind w:firstLine="709"/>
        <w:jc w:val="both"/>
        <w:rPr>
          <w:rFonts w:ascii="Times New Roman" w:hAnsi="Times New Roman" w:cs="Times New Roman"/>
          <w:b/>
          <w:sz w:val="20"/>
          <w:szCs w:val="20"/>
        </w:rPr>
      </w:pPr>
      <w:r w:rsidRPr="009F10E9">
        <w:rPr>
          <w:rFonts w:ascii="Times New Roman" w:hAnsi="Times New Roman" w:cs="Times New Roman"/>
          <w:b/>
          <w:sz w:val="20"/>
          <w:szCs w:val="20"/>
        </w:rPr>
        <w:t>Постановления о проведении открытого аукциона по продаже права на заключение договора на установку и экс</w:t>
      </w:r>
      <w:r w:rsidR="009B691A" w:rsidRPr="009F10E9">
        <w:rPr>
          <w:rFonts w:ascii="Times New Roman" w:hAnsi="Times New Roman" w:cs="Times New Roman"/>
          <w:b/>
          <w:sz w:val="20"/>
          <w:szCs w:val="20"/>
        </w:rPr>
        <w:t>плуатацию рекламной конструкции</w:t>
      </w:r>
    </w:p>
    <w:p w14:paraId="26E2821A" w14:textId="77777777" w:rsidR="009F10E9" w:rsidRPr="002A19F5" w:rsidRDefault="009F10E9" w:rsidP="00BA3A48">
      <w:pPr>
        <w:widowControl w:val="0"/>
        <w:spacing w:after="0" w:line="240" w:lineRule="auto"/>
        <w:ind w:firstLine="709"/>
        <w:jc w:val="both"/>
        <w:rPr>
          <w:rFonts w:ascii="Times New Roman" w:hAnsi="Times New Roman" w:cs="Times New Roman"/>
          <w:b/>
          <w:sz w:val="20"/>
          <w:szCs w:val="20"/>
        </w:rPr>
      </w:pPr>
    </w:p>
    <w:p w14:paraId="67F792AA" w14:textId="09666022" w:rsidR="00AC53D1" w:rsidRPr="002A19F5" w:rsidRDefault="002A45E3" w:rsidP="009F10E9">
      <w:pPr>
        <w:widowControl w:val="0"/>
        <w:spacing w:after="0" w:line="240" w:lineRule="auto"/>
        <w:jc w:val="both"/>
        <w:rPr>
          <w:rFonts w:ascii="Times New Roman" w:hAnsi="Times New Roman" w:cs="Times New Roman"/>
          <w:b/>
          <w:sz w:val="20"/>
          <w:szCs w:val="20"/>
        </w:rPr>
      </w:pPr>
      <w:r>
        <w:rPr>
          <w:noProof/>
        </w:rPr>
        <w:drawing>
          <wp:inline distT="0" distB="0" distL="0" distR="0" wp14:anchorId="411077C0" wp14:editId="142D5C6D">
            <wp:extent cx="6480175" cy="8458200"/>
            <wp:effectExtent l="0" t="0" r="0" b="0"/>
            <wp:docPr id="199252068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520688" name=""/>
                    <pic:cNvPicPr/>
                  </pic:nvPicPr>
                  <pic:blipFill rotWithShape="1">
                    <a:blip r:embed="rId35"/>
                    <a:srcRect t="3741" b="3977"/>
                    <a:stretch/>
                  </pic:blipFill>
                  <pic:spPr bwMode="auto">
                    <a:xfrm>
                      <a:off x="0" y="0"/>
                      <a:ext cx="6480175" cy="8458200"/>
                    </a:xfrm>
                    <a:prstGeom prst="rect">
                      <a:avLst/>
                    </a:prstGeom>
                    <a:ln>
                      <a:noFill/>
                    </a:ln>
                    <a:extLst>
                      <a:ext uri="{53640926-AAD7-44D8-BBD7-CCE9431645EC}">
                        <a14:shadowObscured xmlns:a14="http://schemas.microsoft.com/office/drawing/2010/main"/>
                      </a:ext>
                    </a:extLst>
                  </pic:spPr>
                </pic:pic>
              </a:graphicData>
            </a:graphic>
          </wp:inline>
        </w:drawing>
      </w:r>
    </w:p>
    <w:p w14:paraId="1FC26FA8" w14:textId="77777777" w:rsidR="0060657E" w:rsidRPr="002A19F5" w:rsidRDefault="0060657E" w:rsidP="00BA3A48">
      <w:pPr>
        <w:widowControl w:val="0"/>
        <w:spacing w:after="0" w:line="240" w:lineRule="auto"/>
        <w:ind w:firstLine="709"/>
        <w:jc w:val="both"/>
        <w:rPr>
          <w:rFonts w:ascii="Times New Roman" w:hAnsi="Times New Roman" w:cs="Times New Roman"/>
          <w:b/>
          <w:sz w:val="20"/>
          <w:szCs w:val="20"/>
        </w:rPr>
      </w:pPr>
    </w:p>
    <w:p w14:paraId="01424917" w14:textId="77777777" w:rsidR="00AC53D1" w:rsidRPr="002A19F5" w:rsidRDefault="00AC53D1" w:rsidP="00BA3A48">
      <w:pPr>
        <w:widowControl w:val="0"/>
        <w:spacing w:after="0" w:line="240" w:lineRule="auto"/>
        <w:ind w:firstLine="709"/>
        <w:jc w:val="both"/>
        <w:rPr>
          <w:rFonts w:ascii="Times New Roman" w:hAnsi="Times New Roman" w:cs="Times New Roman"/>
          <w:b/>
          <w:sz w:val="20"/>
          <w:szCs w:val="20"/>
        </w:rPr>
      </w:pPr>
    </w:p>
    <w:p w14:paraId="66FAAEA7" w14:textId="41870A81" w:rsidR="00240CDE" w:rsidRPr="002A19F5" w:rsidRDefault="002A45E3" w:rsidP="007F469B">
      <w:pPr>
        <w:widowControl w:val="0"/>
        <w:spacing w:after="0" w:line="240" w:lineRule="auto"/>
        <w:jc w:val="both"/>
        <w:rPr>
          <w:rFonts w:ascii="Times New Roman" w:hAnsi="Times New Roman" w:cs="Times New Roman"/>
          <w:b/>
          <w:sz w:val="20"/>
          <w:szCs w:val="20"/>
        </w:rPr>
      </w:pPr>
      <w:r>
        <w:rPr>
          <w:noProof/>
        </w:rPr>
        <w:lastRenderedPageBreak/>
        <w:drawing>
          <wp:inline distT="0" distB="0" distL="0" distR="0" wp14:anchorId="74AAD246" wp14:editId="4204B077">
            <wp:extent cx="6480175" cy="9165590"/>
            <wp:effectExtent l="0" t="0" r="0" b="0"/>
            <wp:docPr id="5536146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61461" name=""/>
                    <pic:cNvPicPr/>
                  </pic:nvPicPr>
                  <pic:blipFill>
                    <a:blip r:embed="rId36"/>
                    <a:stretch>
                      <a:fillRect/>
                    </a:stretch>
                  </pic:blipFill>
                  <pic:spPr>
                    <a:xfrm>
                      <a:off x="0" y="0"/>
                      <a:ext cx="6480175" cy="9165590"/>
                    </a:xfrm>
                    <a:prstGeom prst="rect">
                      <a:avLst/>
                    </a:prstGeom>
                  </pic:spPr>
                </pic:pic>
              </a:graphicData>
            </a:graphic>
          </wp:inline>
        </w:drawing>
      </w:r>
    </w:p>
    <w:sectPr w:rsidR="00240CDE" w:rsidRPr="002A19F5" w:rsidSect="00BA3A48">
      <w:type w:val="continuous"/>
      <w:pgSz w:w="11906" w:h="16838"/>
      <w:pgMar w:top="567" w:right="567" w:bottom="567" w:left="113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6413FC" w14:textId="77777777" w:rsidR="00FD3FDD" w:rsidRDefault="00FD3FDD" w:rsidP="003B36F3">
      <w:pPr>
        <w:spacing w:after="0" w:line="240" w:lineRule="auto"/>
      </w:pPr>
      <w:r>
        <w:separator/>
      </w:r>
    </w:p>
  </w:endnote>
  <w:endnote w:type="continuationSeparator" w:id="0">
    <w:p w14:paraId="64475414" w14:textId="77777777" w:rsidR="00FD3FDD" w:rsidRDefault="00FD3FDD" w:rsidP="003B36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49D557" w14:textId="77777777" w:rsidR="00FD3FDD" w:rsidRDefault="00FD3FDD" w:rsidP="003B36F3">
      <w:pPr>
        <w:spacing w:after="0" w:line="240" w:lineRule="auto"/>
      </w:pPr>
      <w:r>
        <w:separator/>
      </w:r>
    </w:p>
  </w:footnote>
  <w:footnote w:type="continuationSeparator" w:id="0">
    <w:p w14:paraId="6703E287" w14:textId="77777777" w:rsidR="00FD3FDD" w:rsidRDefault="00FD3FDD" w:rsidP="003B36F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0B2006"/>
    <w:multiLevelType w:val="hybridMultilevel"/>
    <w:tmpl w:val="5F406DB4"/>
    <w:lvl w:ilvl="0" w:tplc="3B660BD6">
      <w:start w:val="1"/>
      <w:numFmt w:val="decimalZero"/>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A3064B6"/>
    <w:multiLevelType w:val="hybridMultilevel"/>
    <w:tmpl w:val="B21ED4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E9F5262"/>
    <w:multiLevelType w:val="hybridMultilevel"/>
    <w:tmpl w:val="82381F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A8C5A4B"/>
    <w:multiLevelType w:val="hybridMultilevel"/>
    <w:tmpl w:val="A01A90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48D37F42"/>
    <w:multiLevelType w:val="hybridMultilevel"/>
    <w:tmpl w:val="F5FA3D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552B07E4"/>
    <w:multiLevelType w:val="multilevel"/>
    <w:tmpl w:val="C9EE6B16"/>
    <w:lvl w:ilvl="0">
      <w:start w:val="1"/>
      <w:numFmt w:val="decimal"/>
      <w:suff w:val="space"/>
      <w:lvlText w:val="%1."/>
      <w:lvlJc w:val="left"/>
      <w:pPr>
        <w:ind w:left="720" w:hanging="360"/>
      </w:pPr>
      <w:rPr>
        <w:rFonts w:hint="default"/>
      </w:rPr>
    </w:lvl>
    <w:lvl w:ilvl="1">
      <w:start w:val="2"/>
      <w:numFmt w:val="decimal"/>
      <w:isLgl/>
      <w:lvlText w:val="%1.%2."/>
      <w:lvlJc w:val="left"/>
      <w:pPr>
        <w:ind w:left="1125" w:hanging="420"/>
      </w:pPr>
      <w:rPr>
        <w:rFonts w:hint="default"/>
        <w:color w:val="000000"/>
      </w:rPr>
    </w:lvl>
    <w:lvl w:ilvl="2">
      <w:start w:val="1"/>
      <w:numFmt w:val="decimal"/>
      <w:isLgl/>
      <w:lvlText w:val="%1.%2.%3."/>
      <w:lvlJc w:val="left"/>
      <w:pPr>
        <w:ind w:left="1770" w:hanging="720"/>
      </w:pPr>
      <w:rPr>
        <w:rFonts w:hint="default"/>
        <w:color w:val="000000"/>
      </w:rPr>
    </w:lvl>
    <w:lvl w:ilvl="3">
      <w:start w:val="1"/>
      <w:numFmt w:val="decimal"/>
      <w:isLgl/>
      <w:lvlText w:val="%1.%2.%3.%4."/>
      <w:lvlJc w:val="left"/>
      <w:pPr>
        <w:ind w:left="2115" w:hanging="720"/>
      </w:pPr>
      <w:rPr>
        <w:rFonts w:hint="default"/>
        <w:color w:val="000000"/>
      </w:rPr>
    </w:lvl>
    <w:lvl w:ilvl="4">
      <w:start w:val="1"/>
      <w:numFmt w:val="decimal"/>
      <w:isLgl/>
      <w:lvlText w:val="%1.%2.%3.%4.%5."/>
      <w:lvlJc w:val="left"/>
      <w:pPr>
        <w:ind w:left="2820" w:hanging="1080"/>
      </w:pPr>
      <w:rPr>
        <w:rFonts w:hint="default"/>
        <w:color w:val="000000"/>
      </w:rPr>
    </w:lvl>
    <w:lvl w:ilvl="5">
      <w:start w:val="1"/>
      <w:numFmt w:val="decimal"/>
      <w:isLgl/>
      <w:lvlText w:val="%1.%2.%3.%4.%5.%6."/>
      <w:lvlJc w:val="left"/>
      <w:pPr>
        <w:ind w:left="3165" w:hanging="1080"/>
      </w:pPr>
      <w:rPr>
        <w:rFonts w:hint="default"/>
        <w:color w:val="000000"/>
      </w:rPr>
    </w:lvl>
    <w:lvl w:ilvl="6">
      <w:start w:val="1"/>
      <w:numFmt w:val="decimal"/>
      <w:isLgl/>
      <w:lvlText w:val="%1.%2.%3.%4.%5.%6.%7."/>
      <w:lvlJc w:val="left"/>
      <w:pPr>
        <w:ind w:left="3870" w:hanging="1440"/>
      </w:pPr>
      <w:rPr>
        <w:rFonts w:hint="default"/>
        <w:color w:val="000000"/>
      </w:rPr>
    </w:lvl>
    <w:lvl w:ilvl="7">
      <w:start w:val="1"/>
      <w:numFmt w:val="decimal"/>
      <w:isLgl/>
      <w:lvlText w:val="%1.%2.%3.%4.%5.%6.%7.%8."/>
      <w:lvlJc w:val="left"/>
      <w:pPr>
        <w:ind w:left="4215" w:hanging="1440"/>
      </w:pPr>
      <w:rPr>
        <w:rFonts w:hint="default"/>
        <w:color w:val="000000"/>
      </w:rPr>
    </w:lvl>
    <w:lvl w:ilvl="8">
      <w:start w:val="1"/>
      <w:numFmt w:val="decimal"/>
      <w:isLgl/>
      <w:lvlText w:val="%1.%2.%3.%4.%5.%6.%7.%8.%9."/>
      <w:lvlJc w:val="left"/>
      <w:pPr>
        <w:ind w:left="4920" w:hanging="1800"/>
      </w:pPr>
      <w:rPr>
        <w:rFonts w:hint="default"/>
        <w:color w:val="000000"/>
      </w:rPr>
    </w:lvl>
  </w:abstractNum>
  <w:abstractNum w:abstractNumId="6" w15:restartNumberingAfterBreak="0">
    <w:nsid w:val="73EB41D2"/>
    <w:multiLevelType w:val="hybridMultilevel"/>
    <w:tmpl w:val="60E0F6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679116339">
    <w:abstractNumId w:val="4"/>
  </w:num>
  <w:num w:numId="2" w16cid:durableId="260601694">
    <w:abstractNumId w:val="2"/>
  </w:num>
  <w:num w:numId="3" w16cid:durableId="156962615">
    <w:abstractNumId w:val="6"/>
  </w:num>
  <w:num w:numId="4" w16cid:durableId="73091675">
    <w:abstractNumId w:val="3"/>
  </w:num>
  <w:num w:numId="5" w16cid:durableId="1463381600">
    <w:abstractNumId w:val="5"/>
  </w:num>
  <w:num w:numId="6" w16cid:durableId="980231629">
    <w:abstractNumId w:val="1"/>
  </w:num>
  <w:num w:numId="7" w16cid:durableId="12471515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567F"/>
    <w:rsid w:val="00011F50"/>
    <w:rsid w:val="00012409"/>
    <w:rsid w:val="00021924"/>
    <w:rsid w:val="0002393F"/>
    <w:rsid w:val="00025549"/>
    <w:rsid w:val="0002567F"/>
    <w:rsid w:val="000264E5"/>
    <w:rsid w:val="00032AA9"/>
    <w:rsid w:val="0003698F"/>
    <w:rsid w:val="00041BE7"/>
    <w:rsid w:val="0006565C"/>
    <w:rsid w:val="000715AA"/>
    <w:rsid w:val="00074A37"/>
    <w:rsid w:val="00077A5D"/>
    <w:rsid w:val="000A068F"/>
    <w:rsid w:val="000A7592"/>
    <w:rsid w:val="000B2216"/>
    <w:rsid w:val="000B2BF7"/>
    <w:rsid w:val="000C38D9"/>
    <w:rsid w:val="000D2A8D"/>
    <w:rsid w:val="000D4556"/>
    <w:rsid w:val="000E3135"/>
    <w:rsid w:val="000F713C"/>
    <w:rsid w:val="00105795"/>
    <w:rsid w:val="00110E49"/>
    <w:rsid w:val="00111A3D"/>
    <w:rsid w:val="001137C9"/>
    <w:rsid w:val="001231BA"/>
    <w:rsid w:val="0012410A"/>
    <w:rsid w:val="00125EF9"/>
    <w:rsid w:val="00137C59"/>
    <w:rsid w:val="00140EC0"/>
    <w:rsid w:val="00144CE4"/>
    <w:rsid w:val="00146994"/>
    <w:rsid w:val="0015246F"/>
    <w:rsid w:val="001524D4"/>
    <w:rsid w:val="001540D4"/>
    <w:rsid w:val="00154994"/>
    <w:rsid w:val="00155948"/>
    <w:rsid w:val="00171CBE"/>
    <w:rsid w:val="00172AF2"/>
    <w:rsid w:val="00173D53"/>
    <w:rsid w:val="001779B2"/>
    <w:rsid w:val="00182053"/>
    <w:rsid w:val="00190DE1"/>
    <w:rsid w:val="001941A5"/>
    <w:rsid w:val="001A00AD"/>
    <w:rsid w:val="001A1ECE"/>
    <w:rsid w:val="001A371D"/>
    <w:rsid w:val="001A4E68"/>
    <w:rsid w:val="001A686D"/>
    <w:rsid w:val="001B6BA1"/>
    <w:rsid w:val="001C290F"/>
    <w:rsid w:val="001C4884"/>
    <w:rsid w:val="001C4AD0"/>
    <w:rsid w:val="001D7230"/>
    <w:rsid w:val="001E45F1"/>
    <w:rsid w:val="001E52A5"/>
    <w:rsid w:val="001E589F"/>
    <w:rsid w:val="001F53C8"/>
    <w:rsid w:val="002032FF"/>
    <w:rsid w:val="00207EF2"/>
    <w:rsid w:val="002117EA"/>
    <w:rsid w:val="00211C60"/>
    <w:rsid w:val="00215D6E"/>
    <w:rsid w:val="00221B4D"/>
    <w:rsid w:val="002221D1"/>
    <w:rsid w:val="00222D19"/>
    <w:rsid w:val="0022449A"/>
    <w:rsid w:val="002270BB"/>
    <w:rsid w:val="00232391"/>
    <w:rsid w:val="00236A89"/>
    <w:rsid w:val="00240CDE"/>
    <w:rsid w:val="002412A3"/>
    <w:rsid w:val="00242F40"/>
    <w:rsid w:val="0024465F"/>
    <w:rsid w:val="00244F07"/>
    <w:rsid w:val="002458FC"/>
    <w:rsid w:val="002468A3"/>
    <w:rsid w:val="00260F4A"/>
    <w:rsid w:val="00282451"/>
    <w:rsid w:val="00284CA9"/>
    <w:rsid w:val="0028699B"/>
    <w:rsid w:val="0029075E"/>
    <w:rsid w:val="0029101C"/>
    <w:rsid w:val="00295179"/>
    <w:rsid w:val="00296BC2"/>
    <w:rsid w:val="002A19F5"/>
    <w:rsid w:val="002A43C7"/>
    <w:rsid w:val="002A45E3"/>
    <w:rsid w:val="002B2E79"/>
    <w:rsid w:val="002B5B56"/>
    <w:rsid w:val="002C1942"/>
    <w:rsid w:val="002C1CEA"/>
    <w:rsid w:val="002C1FAE"/>
    <w:rsid w:val="002D033D"/>
    <w:rsid w:val="002D40EC"/>
    <w:rsid w:val="002D6915"/>
    <w:rsid w:val="002E32F7"/>
    <w:rsid w:val="002F08F7"/>
    <w:rsid w:val="002F17B2"/>
    <w:rsid w:val="002F3293"/>
    <w:rsid w:val="002F35C8"/>
    <w:rsid w:val="002F6A3A"/>
    <w:rsid w:val="00303476"/>
    <w:rsid w:val="00304C5C"/>
    <w:rsid w:val="0031418C"/>
    <w:rsid w:val="003207ED"/>
    <w:rsid w:val="0032082B"/>
    <w:rsid w:val="00324C85"/>
    <w:rsid w:val="00327AC2"/>
    <w:rsid w:val="00331226"/>
    <w:rsid w:val="003351E4"/>
    <w:rsid w:val="00341D8A"/>
    <w:rsid w:val="00342DC0"/>
    <w:rsid w:val="0035004A"/>
    <w:rsid w:val="00350584"/>
    <w:rsid w:val="0035489B"/>
    <w:rsid w:val="0035552B"/>
    <w:rsid w:val="003608FA"/>
    <w:rsid w:val="00367BA0"/>
    <w:rsid w:val="003708A4"/>
    <w:rsid w:val="00374DFC"/>
    <w:rsid w:val="003763A7"/>
    <w:rsid w:val="00380C1E"/>
    <w:rsid w:val="00383879"/>
    <w:rsid w:val="003859BA"/>
    <w:rsid w:val="00394F58"/>
    <w:rsid w:val="003955B5"/>
    <w:rsid w:val="003B36F3"/>
    <w:rsid w:val="003B4453"/>
    <w:rsid w:val="003B6F73"/>
    <w:rsid w:val="003C10F6"/>
    <w:rsid w:val="003C5AA3"/>
    <w:rsid w:val="003D6A4E"/>
    <w:rsid w:val="003D6CDB"/>
    <w:rsid w:val="003E1001"/>
    <w:rsid w:val="003E4207"/>
    <w:rsid w:val="003E7301"/>
    <w:rsid w:val="003F0BFE"/>
    <w:rsid w:val="003F3212"/>
    <w:rsid w:val="003F5A53"/>
    <w:rsid w:val="003F5F96"/>
    <w:rsid w:val="0040600F"/>
    <w:rsid w:val="004132B8"/>
    <w:rsid w:val="00415748"/>
    <w:rsid w:val="00424FE5"/>
    <w:rsid w:val="00425DDC"/>
    <w:rsid w:val="00427549"/>
    <w:rsid w:val="00427FF6"/>
    <w:rsid w:val="00431F0D"/>
    <w:rsid w:val="004408F7"/>
    <w:rsid w:val="00443CB8"/>
    <w:rsid w:val="004469AB"/>
    <w:rsid w:val="00446B0B"/>
    <w:rsid w:val="004475CF"/>
    <w:rsid w:val="00456E1A"/>
    <w:rsid w:val="00457347"/>
    <w:rsid w:val="004754A8"/>
    <w:rsid w:val="00476292"/>
    <w:rsid w:val="00482958"/>
    <w:rsid w:val="00484CCF"/>
    <w:rsid w:val="00485E7F"/>
    <w:rsid w:val="00486EA2"/>
    <w:rsid w:val="004938D5"/>
    <w:rsid w:val="004B2DC5"/>
    <w:rsid w:val="004B4C36"/>
    <w:rsid w:val="004C0090"/>
    <w:rsid w:val="004C787B"/>
    <w:rsid w:val="004C7F7B"/>
    <w:rsid w:val="004E1906"/>
    <w:rsid w:val="004E1C67"/>
    <w:rsid w:val="004E360A"/>
    <w:rsid w:val="004E4831"/>
    <w:rsid w:val="004E7801"/>
    <w:rsid w:val="004F5D25"/>
    <w:rsid w:val="004F71C1"/>
    <w:rsid w:val="00503288"/>
    <w:rsid w:val="0051547D"/>
    <w:rsid w:val="00517443"/>
    <w:rsid w:val="00517F21"/>
    <w:rsid w:val="00520133"/>
    <w:rsid w:val="0052344C"/>
    <w:rsid w:val="005315FF"/>
    <w:rsid w:val="005355A3"/>
    <w:rsid w:val="0053568E"/>
    <w:rsid w:val="00536FD3"/>
    <w:rsid w:val="00542AD7"/>
    <w:rsid w:val="00547D02"/>
    <w:rsid w:val="00554D42"/>
    <w:rsid w:val="00560524"/>
    <w:rsid w:val="00570A10"/>
    <w:rsid w:val="005841CA"/>
    <w:rsid w:val="00590F05"/>
    <w:rsid w:val="00593B5E"/>
    <w:rsid w:val="00594F85"/>
    <w:rsid w:val="005B1498"/>
    <w:rsid w:val="005C05DE"/>
    <w:rsid w:val="005C2D71"/>
    <w:rsid w:val="005C7A96"/>
    <w:rsid w:val="005D7018"/>
    <w:rsid w:val="005E48AD"/>
    <w:rsid w:val="005E6C4D"/>
    <w:rsid w:val="005F456D"/>
    <w:rsid w:val="005F5018"/>
    <w:rsid w:val="005F6D22"/>
    <w:rsid w:val="0060430E"/>
    <w:rsid w:val="0060657E"/>
    <w:rsid w:val="00613D70"/>
    <w:rsid w:val="00613E71"/>
    <w:rsid w:val="0063009A"/>
    <w:rsid w:val="00637D0E"/>
    <w:rsid w:val="006514CF"/>
    <w:rsid w:val="006529E1"/>
    <w:rsid w:val="00657DEA"/>
    <w:rsid w:val="00657F87"/>
    <w:rsid w:val="00660A25"/>
    <w:rsid w:val="00664508"/>
    <w:rsid w:val="00666D31"/>
    <w:rsid w:val="0067015B"/>
    <w:rsid w:val="0067262E"/>
    <w:rsid w:val="00677034"/>
    <w:rsid w:val="0068095D"/>
    <w:rsid w:val="006848E0"/>
    <w:rsid w:val="00690F00"/>
    <w:rsid w:val="006A20CB"/>
    <w:rsid w:val="006A468F"/>
    <w:rsid w:val="006A57EA"/>
    <w:rsid w:val="006C17D8"/>
    <w:rsid w:val="006D4E59"/>
    <w:rsid w:val="006D783E"/>
    <w:rsid w:val="006E3C52"/>
    <w:rsid w:val="006F4425"/>
    <w:rsid w:val="006F4FF1"/>
    <w:rsid w:val="00710575"/>
    <w:rsid w:val="0071182F"/>
    <w:rsid w:val="00713ACC"/>
    <w:rsid w:val="00714DCB"/>
    <w:rsid w:val="00722364"/>
    <w:rsid w:val="00724780"/>
    <w:rsid w:val="0073267B"/>
    <w:rsid w:val="00733703"/>
    <w:rsid w:val="00743ADD"/>
    <w:rsid w:val="00747CEB"/>
    <w:rsid w:val="00750268"/>
    <w:rsid w:val="00752B6D"/>
    <w:rsid w:val="0075362D"/>
    <w:rsid w:val="0076502C"/>
    <w:rsid w:val="00771222"/>
    <w:rsid w:val="00777BA5"/>
    <w:rsid w:val="007802D0"/>
    <w:rsid w:val="00785194"/>
    <w:rsid w:val="00792D7B"/>
    <w:rsid w:val="00792FA8"/>
    <w:rsid w:val="00793C5F"/>
    <w:rsid w:val="007950A9"/>
    <w:rsid w:val="007A5435"/>
    <w:rsid w:val="007A73B4"/>
    <w:rsid w:val="007A7A5D"/>
    <w:rsid w:val="007C6110"/>
    <w:rsid w:val="007C6DB6"/>
    <w:rsid w:val="007D032D"/>
    <w:rsid w:val="007D3F8C"/>
    <w:rsid w:val="007E3D9D"/>
    <w:rsid w:val="007E6AB4"/>
    <w:rsid w:val="007F260B"/>
    <w:rsid w:val="007F469B"/>
    <w:rsid w:val="00806654"/>
    <w:rsid w:val="00815D93"/>
    <w:rsid w:val="00821C92"/>
    <w:rsid w:val="00826924"/>
    <w:rsid w:val="00827F0B"/>
    <w:rsid w:val="00831F50"/>
    <w:rsid w:val="008333F8"/>
    <w:rsid w:val="008340D3"/>
    <w:rsid w:val="0084121A"/>
    <w:rsid w:val="008420A8"/>
    <w:rsid w:val="008471D1"/>
    <w:rsid w:val="00850913"/>
    <w:rsid w:val="008607C6"/>
    <w:rsid w:val="0086325A"/>
    <w:rsid w:val="00864A75"/>
    <w:rsid w:val="00865A35"/>
    <w:rsid w:val="00875260"/>
    <w:rsid w:val="008778A3"/>
    <w:rsid w:val="00880942"/>
    <w:rsid w:val="00885E3C"/>
    <w:rsid w:val="00892064"/>
    <w:rsid w:val="008924AE"/>
    <w:rsid w:val="008972A9"/>
    <w:rsid w:val="008A193B"/>
    <w:rsid w:val="008A5C82"/>
    <w:rsid w:val="008B1741"/>
    <w:rsid w:val="008B182E"/>
    <w:rsid w:val="008B18D6"/>
    <w:rsid w:val="008B7E27"/>
    <w:rsid w:val="008D49E2"/>
    <w:rsid w:val="008D5C85"/>
    <w:rsid w:val="008D646B"/>
    <w:rsid w:val="008E7818"/>
    <w:rsid w:val="00910424"/>
    <w:rsid w:val="00913AAB"/>
    <w:rsid w:val="00915942"/>
    <w:rsid w:val="00917236"/>
    <w:rsid w:val="009212BB"/>
    <w:rsid w:val="00922264"/>
    <w:rsid w:val="009352F8"/>
    <w:rsid w:val="009574D9"/>
    <w:rsid w:val="009614BF"/>
    <w:rsid w:val="009636FF"/>
    <w:rsid w:val="0096519F"/>
    <w:rsid w:val="00974F58"/>
    <w:rsid w:val="00980880"/>
    <w:rsid w:val="00981E82"/>
    <w:rsid w:val="00983242"/>
    <w:rsid w:val="00983470"/>
    <w:rsid w:val="00991194"/>
    <w:rsid w:val="00996FC4"/>
    <w:rsid w:val="009A2711"/>
    <w:rsid w:val="009B444E"/>
    <w:rsid w:val="009B691A"/>
    <w:rsid w:val="009C1D21"/>
    <w:rsid w:val="009C595D"/>
    <w:rsid w:val="009C6AB6"/>
    <w:rsid w:val="009D0EC0"/>
    <w:rsid w:val="009D741C"/>
    <w:rsid w:val="009E5865"/>
    <w:rsid w:val="009E6017"/>
    <w:rsid w:val="009F10E9"/>
    <w:rsid w:val="009F31D2"/>
    <w:rsid w:val="00A235BC"/>
    <w:rsid w:val="00A369C3"/>
    <w:rsid w:val="00A45AA9"/>
    <w:rsid w:val="00A6465F"/>
    <w:rsid w:val="00A67673"/>
    <w:rsid w:val="00A77712"/>
    <w:rsid w:val="00A82271"/>
    <w:rsid w:val="00A8363D"/>
    <w:rsid w:val="00A967B3"/>
    <w:rsid w:val="00AA40A5"/>
    <w:rsid w:val="00AB16AA"/>
    <w:rsid w:val="00AB50EE"/>
    <w:rsid w:val="00AB69F7"/>
    <w:rsid w:val="00AC3DFE"/>
    <w:rsid w:val="00AC53D1"/>
    <w:rsid w:val="00AE7B4D"/>
    <w:rsid w:val="00B07339"/>
    <w:rsid w:val="00B079DF"/>
    <w:rsid w:val="00B10163"/>
    <w:rsid w:val="00B1718E"/>
    <w:rsid w:val="00B26C31"/>
    <w:rsid w:val="00B368D0"/>
    <w:rsid w:val="00B37B0C"/>
    <w:rsid w:val="00B40B6D"/>
    <w:rsid w:val="00B42710"/>
    <w:rsid w:val="00B4621F"/>
    <w:rsid w:val="00B526E0"/>
    <w:rsid w:val="00B564D0"/>
    <w:rsid w:val="00B604D6"/>
    <w:rsid w:val="00B65E63"/>
    <w:rsid w:val="00B6650C"/>
    <w:rsid w:val="00B85539"/>
    <w:rsid w:val="00B91B26"/>
    <w:rsid w:val="00BA3A48"/>
    <w:rsid w:val="00BA6F1B"/>
    <w:rsid w:val="00BB0A7A"/>
    <w:rsid w:val="00BB5D29"/>
    <w:rsid w:val="00BB652B"/>
    <w:rsid w:val="00BB747F"/>
    <w:rsid w:val="00BC695F"/>
    <w:rsid w:val="00BE5C7F"/>
    <w:rsid w:val="00BE7AC1"/>
    <w:rsid w:val="00BF2FFD"/>
    <w:rsid w:val="00BF48DC"/>
    <w:rsid w:val="00BF71FA"/>
    <w:rsid w:val="00C075BC"/>
    <w:rsid w:val="00C16179"/>
    <w:rsid w:val="00C26AF1"/>
    <w:rsid w:val="00C2761A"/>
    <w:rsid w:val="00C372A2"/>
    <w:rsid w:val="00C4085E"/>
    <w:rsid w:val="00C57F32"/>
    <w:rsid w:val="00C674C4"/>
    <w:rsid w:val="00C70764"/>
    <w:rsid w:val="00C74676"/>
    <w:rsid w:val="00C74CF7"/>
    <w:rsid w:val="00C757B4"/>
    <w:rsid w:val="00C8367F"/>
    <w:rsid w:val="00C852EC"/>
    <w:rsid w:val="00C856F4"/>
    <w:rsid w:val="00CA20F9"/>
    <w:rsid w:val="00CA2FE4"/>
    <w:rsid w:val="00CA5C29"/>
    <w:rsid w:val="00CA7FE3"/>
    <w:rsid w:val="00CB2B5F"/>
    <w:rsid w:val="00CC60ED"/>
    <w:rsid w:val="00CC7251"/>
    <w:rsid w:val="00CD4795"/>
    <w:rsid w:val="00CD7392"/>
    <w:rsid w:val="00CE4152"/>
    <w:rsid w:val="00CE7FEA"/>
    <w:rsid w:val="00CF173F"/>
    <w:rsid w:val="00CF783D"/>
    <w:rsid w:val="00D010AC"/>
    <w:rsid w:val="00D0622F"/>
    <w:rsid w:val="00D10BF4"/>
    <w:rsid w:val="00D259C9"/>
    <w:rsid w:val="00D451AE"/>
    <w:rsid w:val="00D470E7"/>
    <w:rsid w:val="00D52026"/>
    <w:rsid w:val="00D57067"/>
    <w:rsid w:val="00D60A41"/>
    <w:rsid w:val="00D63713"/>
    <w:rsid w:val="00D75F98"/>
    <w:rsid w:val="00D80621"/>
    <w:rsid w:val="00D83060"/>
    <w:rsid w:val="00D969D5"/>
    <w:rsid w:val="00DB4F7D"/>
    <w:rsid w:val="00DB542A"/>
    <w:rsid w:val="00DC099B"/>
    <w:rsid w:val="00DC246F"/>
    <w:rsid w:val="00DC3839"/>
    <w:rsid w:val="00DC7900"/>
    <w:rsid w:val="00DD7525"/>
    <w:rsid w:val="00DE1A88"/>
    <w:rsid w:val="00DF0359"/>
    <w:rsid w:val="00DF4DA2"/>
    <w:rsid w:val="00E00457"/>
    <w:rsid w:val="00E13D74"/>
    <w:rsid w:val="00E14680"/>
    <w:rsid w:val="00E152FC"/>
    <w:rsid w:val="00E241CE"/>
    <w:rsid w:val="00E2500D"/>
    <w:rsid w:val="00E30E81"/>
    <w:rsid w:val="00E37999"/>
    <w:rsid w:val="00E432D4"/>
    <w:rsid w:val="00E57D9C"/>
    <w:rsid w:val="00E7067A"/>
    <w:rsid w:val="00E7272E"/>
    <w:rsid w:val="00E763EB"/>
    <w:rsid w:val="00E85E99"/>
    <w:rsid w:val="00E931DD"/>
    <w:rsid w:val="00E964E4"/>
    <w:rsid w:val="00EA5954"/>
    <w:rsid w:val="00EC20DD"/>
    <w:rsid w:val="00EC7BB3"/>
    <w:rsid w:val="00EE3FC1"/>
    <w:rsid w:val="00EE47D4"/>
    <w:rsid w:val="00EE5478"/>
    <w:rsid w:val="00F01020"/>
    <w:rsid w:val="00F2516A"/>
    <w:rsid w:val="00F40921"/>
    <w:rsid w:val="00F40EC5"/>
    <w:rsid w:val="00F41C25"/>
    <w:rsid w:val="00F453E7"/>
    <w:rsid w:val="00F56478"/>
    <w:rsid w:val="00F610B9"/>
    <w:rsid w:val="00F6540E"/>
    <w:rsid w:val="00F6574A"/>
    <w:rsid w:val="00F6789E"/>
    <w:rsid w:val="00F71653"/>
    <w:rsid w:val="00F7215D"/>
    <w:rsid w:val="00F81548"/>
    <w:rsid w:val="00F86C51"/>
    <w:rsid w:val="00F911B7"/>
    <w:rsid w:val="00FC2D63"/>
    <w:rsid w:val="00FD302A"/>
    <w:rsid w:val="00FD3FDD"/>
    <w:rsid w:val="00FD6D7A"/>
    <w:rsid w:val="00FE4D4B"/>
    <w:rsid w:val="00FE727A"/>
    <w:rsid w:val="00FF2B43"/>
    <w:rsid w:val="00FF65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A5F7CC"/>
  <w15:chartTrackingRefBased/>
  <w15:docId w15:val="{93ABFAC8-913B-49A5-9180-E7E0857CC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B4F7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848E0"/>
    <w:pPr>
      <w:ind w:left="720"/>
      <w:contextualSpacing/>
    </w:pPr>
  </w:style>
  <w:style w:type="character" w:styleId="a4">
    <w:name w:val="Hyperlink"/>
    <w:basedOn w:val="a0"/>
    <w:uiPriority w:val="99"/>
    <w:unhideWhenUsed/>
    <w:rsid w:val="00137C59"/>
    <w:rPr>
      <w:color w:val="0563C1" w:themeColor="hyperlink"/>
      <w:u w:val="single"/>
    </w:rPr>
  </w:style>
  <w:style w:type="paragraph" w:customStyle="1" w:styleId="ConsPlusNormal">
    <w:name w:val="ConsPlusNormal"/>
    <w:rsid w:val="006E3C5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5">
    <w:name w:val="Table Grid"/>
    <w:basedOn w:val="a1"/>
    <w:uiPriority w:val="39"/>
    <w:rsid w:val="00F654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act-detailstext">
    <w:name w:val="contact-details__text"/>
    <w:basedOn w:val="a"/>
    <w:rsid w:val="001559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025549"/>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025549"/>
    <w:rPr>
      <w:rFonts w:ascii="Segoe UI" w:hAnsi="Segoe UI" w:cs="Segoe UI"/>
      <w:sz w:val="18"/>
      <w:szCs w:val="18"/>
    </w:rPr>
  </w:style>
  <w:style w:type="paragraph" w:styleId="a8">
    <w:name w:val="header"/>
    <w:basedOn w:val="a"/>
    <w:link w:val="a9"/>
    <w:uiPriority w:val="99"/>
    <w:unhideWhenUsed/>
    <w:rsid w:val="003B36F3"/>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3B36F3"/>
  </w:style>
  <w:style w:type="paragraph" w:styleId="aa">
    <w:name w:val="footer"/>
    <w:basedOn w:val="a"/>
    <w:link w:val="ab"/>
    <w:uiPriority w:val="99"/>
    <w:unhideWhenUsed/>
    <w:rsid w:val="003B36F3"/>
    <w:pPr>
      <w:tabs>
        <w:tab w:val="center" w:pos="4677"/>
        <w:tab w:val="right" w:pos="9355"/>
      </w:tabs>
      <w:spacing w:after="0" w:line="240" w:lineRule="auto"/>
    </w:pPr>
  </w:style>
  <w:style w:type="character" w:customStyle="1" w:styleId="ab">
    <w:name w:val="Нижний колонтитул Знак"/>
    <w:basedOn w:val="a0"/>
    <w:link w:val="aa"/>
    <w:uiPriority w:val="99"/>
    <w:rsid w:val="003B36F3"/>
  </w:style>
  <w:style w:type="table" w:customStyle="1" w:styleId="1">
    <w:name w:val="Сетка таблицы1"/>
    <w:basedOn w:val="a1"/>
    <w:next w:val="a5"/>
    <w:uiPriority w:val="39"/>
    <w:rsid w:val="000A06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5"/>
    <w:uiPriority w:val="39"/>
    <w:rsid w:val="001941A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048994">
      <w:bodyDiv w:val="1"/>
      <w:marLeft w:val="0"/>
      <w:marRight w:val="0"/>
      <w:marTop w:val="0"/>
      <w:marBottom w:val="0"/>
      <w:divBdr>
        <w:top w:val="none" w:sz="0" w:space="0" w:color="auto"/>
        <w:left w:val="none" w:sz="0" w:space="0" w:color="auto"/>
        <w:bottom w:val="none" w:sz="0" w:space="0" w:color="auto"/>
        <w:right w:val="none" w:sz="0" w:space="0" w:color="auto"/>
      </w:divBdr>
      <w:divsChild>
        <w:div w:id="941449620">
          <w:marLeft w:val="0"/>
          <w:marRight w:val="0"/>
          <w:marTop w:val="0"/>
          <w:marBottom w:val="0"/>
          <w:divBdr>
            <w:top w:val="none" w:sz="0" w:space="0" w:color="auto"/>
            <w:left w:val="none" w:sz="0" w:space="0" w:color="auto"/>
            <w:bottom w:val="none" w:sz="0" w:space="0" w:color="auto"/>
            <w:right w:val="none" w:sz="0" w:space="0" w:color="auto"/>
          </w:divBdr>
          <w:divsChild>
            <w:div w:id="123043273">
              <w:marLeft w:val="0"/>
              <w:marRight w:val="0"/>
              <w:marTop w:val="0"/>
              <w:marBottom w:val="0"/>
              <w:divBdr>
                <w:top w:val="none" w:sz="0" w:space="0" w:color="auto"/>
                <w:left w:val="none" w:sz="0" w:space="0" w:color="auto"/>
                <w:bottom w:val="none" w:sz="0" w:space="0" w:color="auto"/>
                <w:right w:val="none" w:sz="0" w:space="0" w:color="auto"/>
              </w:divBdr>
              <w:divsChild>
                <w:div w:id="544022604">
                  <w:marLeft w:val="0"/>
                  <w:marRight w:val="0"/>
                  <w:marTop w:val="0"/>
                  <w:marBottom w:val="0"/>
                  <w:divBdr>
                    <w:top w:val="none" w:sz="0" w:space="0" w:color="auto"/>
                    <w:left w:val="none" w:sz="0" w:space="0" w:color="auto"/>
                    <w:bottom w:val="none" w:sz="0" w:space="0" w:color="auto"/>
                    <w:right w:val="none" w:sz="0" w:space="0" w:color="auto"/>
                  </w:divBdr>
                  <w:divsChild>
                    <w:div w:id="1423985303">
                      <w:marLeft w:val="0"/>
                      <w:marRight w:val="0"/>
                      <w:marTop w:val="0"/>
                      <w:marBottom w:val="0"/>
                      <w:divBdr>
                        <w:top w:val="none" w:sz="0" w:space="0" w:color="auto"/>
                        <w:left w:val="none" w:sz="0" w:space="0" w:color="auto"/>
                        <w:bottom w:val="none" w:sz="0" w:space="0" w:color="auto"/>
                        <w:right w:val="none" w:sz="0" w:space="0" w:color="auto"/>
                      </w:divBdr>
                      <w:divsChild>
                        <w:div w:id="175493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764217">
      <w:bodyDiv w:val="1"/>
      <w:marLeft w:val="0"/>
      <w:marRight w:val="0"/>
      <w:marTop w:val="0"/>
      <w:marBottom w:val="0"/>
      <w:divBdr>
        <w:top w:val="none" w:sz="0" w:space="0" w:color="auto"/>
        <w:left w:val="none" w:sz="0" w:space="0" w:color="auto"/>
        <w:bottom w:val="none" w:sz="0" w:space="0" w:color="auto"/>
        <w:right w:val="none" w:sz="0" w:space="0" w:color="auto"/>
      </w:divBdr>
    </w:div>
    <w:div w:id="503670070">
      <w:bodyDiv w:val="1"/>
      <w:marLeft w:val="0"/>
      <w:marRight w:val="0"/>
      <w:marTop w:val="0"/>
      <w:marBottom w:val="0"/>
      <w:divBdr>
        <w:top w:val="none" w:sz="0" w:space="0" w:color="auto"/>
        <w:left w:val="none" w:sz="0" w:space="0" w:color="auto"/>
        <w:bottom w:val="none" w:sz="0" w:space="0" w:color="auto"/>
        <w:right w:val="none" w:sz="0" w:space="0" w:color="auto"/>
      </w:divBdr>
    </w:div>
    <w:div w:id="504788496">
      <w:bodyDiv w:val="1"/>
      <w:marLeft w:val="0"/>
      <w:marRight w:val="0"/>
      <w:marTop w:val="0"/>
      <w:marBottom w:val="0"/>
      <w:divBdr>
        <w:top w:val="none" w:sz="0" w:space="0" w:color="auto"/>
        <w:left w:val="none" w:sz="0" w:space="0" w:color="auto"/>
        <w:bottom w:val="none" w:sz="0" w:space="0" w:color="auto"/>
        <w:right w:val="none" w:sz="0" w:space="0" w:color="auto"/>
      </w:divBdr>
    </w:div>
    <w:div w:id="659580520">
      <w:bodyDiv w:val="1"/>
      <w:marLeft w:val="0"/>
      <w:marRight w:val="0"/>
      <w:marTop w:val="0"/>
      <w:marBottom w:val="0"/>
      <w:divBdr>
        <w:top w:val="none" w:sz="0" w:space="0" w:color="auto"/>
        <w:left w:val="none" w:sz="0" w:space="0" w:color="auto"/>
        <w:bottom w:val="none" w:sz="0" w:space="0" w:color="auto"/>
        <w:right w:val="none" w:sz="0" w:space="0" w:color="auto"/>
      </w:divBdr>
    </w:div>
    <w:div w:id="669871358">
      <w:bodyDiv w:val="1"/>
      <w:marLeft w:val="0"/>
      <w:marRight w:val="0"/>
      <w:marTop w:val="0"/>
      <w:marBottom w:val="0"/>
      <w:divBdr>
        <w:top w:val="none" w:sz="0" w:space="0" w:color="auto"/>
        <w:left w:val="none" w:sz="0" w:space="0" w:color="auto"/>
        <w:bottom w:val="none" w:sz="0" w:space="0" w:color="auto"/>
        <w:right w:val="none" w:sz="0" w:space="0" w:color="auto"/>
      </w:divBdr>
    </w:div>
    <w:div w:id="793866789">
      <w:bodyDiv w:val="1"/>
      <w:marLeft w:val="0"/>
      <w:marRight w:val="0"/>
      <w:marTop w:val="0"/>
      <w:marBottom w:val="0"/>
      <w:divBdr>
        <w:top w:val="none" w:sz="0" w:space="0" w:color="auto"/>
        <w:left w:val="none" w:sz="0" w:space="0" w:color="auto"/>
        <w:bottom w:val="none" w:sz="0" w:space="0" w:color="auto"/>
        <w:right w:val="none" w:sz="0" w:space="0" w:color="auto"/>
      </w:divBdr>
    </w:div>
    <w:div w:id="872424992">
      <w:bodyDiv w:val="1"/>
      <w:marLeft w:val="0"/>
      <w:marRight w:val="0"/>
      <w:marTop w:val="0"/>
      <w:marBottom w:val="0"/>
      <w:divBdr>
        <w:top w:val="none" w:sz="0" w:space="0" w:color="auto"/>
        <w:left w:val="none" w:sz="0" w:space="0" w:color="auto"/>
        <w:bottom w:val="none" w:sz="0" w:space="0" w:color="auto"/>
        <w:right w:val="none" w:sz="0" w:space="0" w:color="auto"/>
      </w:divBdr>
    </w:div>
    <w:div w:id="900139341">
      <w:bodyDiv w:val="1"/>
      <w:marLeft w:val="0"/>
      <w:marRight w:val="0"/>
      <w:marTop w:val="0"/>
      <w:marBottom w:val="0"/>
      <w:divBdr>
        <w:top w:val="none" w:sz="0" w:space="0" w:color="auto"/>
        <w:left w:val="none" w:sz="0" w:space="0" w:color="auto"/>
        <w:bottom w:val="none" w:sz="0" w:space="0" w:color="auto"/>
        <w:right w:val="none" w:sz="0" w:space="0" w:color="auto"/>
      </w:divBdr>
    </w:div>
    <w:div w:id="1054308587">
      <w:bodyDiv w:val="1"/>
      <w:marLeft w:val="0"/>
      <w:marRight w:val="0"/>
      <w:marTop w:val="0"/>
      <w:marBottom w:val="0"/>
      <w:divBdr>
        <w:top w:val="none" w:sz="0" w:space="0" w:color="auto"/>
        <w:left w:val="none" w:sz="0" w:space="0" w:color="auto"/>
        <w:bottom w:val="none" w:sz="0" w:space="0" w:color="auto"/>
        <w:right w:val="none" w:sz="0" w:space="0" w:color="auto"/>
      </w:divBdr>
    </w:div>
    <w:div w:id="1115757638">
      <w:bodyDiv w:val="1"/>
      <w:marLeft w:val="0"/>
      <w:marRight w:val="0"/>
      <w:marTop w:val="0"/>
      <w:marBottom w:val="0"/>
      <w:divBdr>
        <w:top w:val="none" w:sz="0" w:space="0" w:color="auto"/>
        <w:left w:val="none" w:sz="0" w:space="0" w:color="auto"/>
        <w:bottom w:val="none" w:sz="0" w:space="0" w:color="auto"/>
        <w:right w:val="none" w:sz="0" w:space="0" w:color="auto"/>
      </w:divBdr>
    </w:div>
    <w:div w:id="1247611652">
      <w:bodyDiv w:val="1"/>
      <w:marLeft w:val="0"/>
      <w:marRight w:val="0"/>
      <w:marTop w:val="0"/>
      <w:marBottom w:val="0"/>
      <w:divBdr>
        <w:top w:val="none" w:sz="0" w:space="0" w:color="auto"/>
        <w:left w:val="none" w:sz="0" w:space="0" w:color="auto"/>
        <w:bottom w:val="none" w:sz="0" w:space="0" w:color="auto"/>
        <w:right w:val="none" w:sz="0" w:space="0" w:color="auto"/>
      </w:divBdr>
    </w:div>
    <w:div w:id="1350794415">
      <w:bodyDiv w:val="1"/>
      <w:marLeft w:val="0"/>
      <w:marRight w:val="0"/>
      <w:marTop w:val="0"/>
      <w:marBottom w:val="0"/>
      <w:divBdr>
        <w:top w:val="none" w:sz="0" w:space="0" w:color="auto"/>
        <w:left w:val="none" w:sz="0" w:space="0" w:color="auto"/>
        <w:bottom w:val="none" w:sz="0" w:space="0" w:color="auto"/>
        <w:right w:val="none" w:sz="0" w:space="0" w:color="auto"/>
      </w:divBdr>
    </w:div>
    <w:div w:id="1417676358">
      <w:bodyDiv w:val="1"/>
      <w:marLeft w:val="0"/>
      <w:marRight w:val="0"/>
      <w:marTop w:val="0"/>
      <w:marBottom w:val="0"/>
      <w:divBdr>
        <w:top w:val="none" w:sz="0" w:space="0" w:color="auto"/>
        <w:left w:val="none" w:sz="0" w:space="0" w:color="auto"/>
        <w:bottom w:val="none" w:sz="0" w:space="0" w:color="auto"/>
        <w:right w:val="none" w:sz="0" w:space="0" w:color="auto"/>
      </w:divBdr>
    </w:div>
    <w:div w:id="1477796739">
      <w:bodyDiv w:val="1"/>
      <w:marLeft w:val="0"/>
      <w:marRight w:val="0"/>
      <w:marTop w:val="0"/>
      <w:marBottom w:val="0"/>
      <w:divBdr>
        <w:top w:val="none" w:sz="0" w:space="0" w:color="auto"/>
        <w:left w:val="none" w:sz="0" w:space="0" w:color="auto"/>
        <w:bottom w:val="none" w:sz="0" w:space="0" w:color="auto"/>
        <w:right w:val="none" w:sz="0" w:space="0" w:color="auto"/>
      </w:divBdr>
    </w:div>
    <w:div w:id="1633824492">
      <w:bodyDiv w:val="1"/>
      <w:marLeft w:val="0"/>
      <w:marRight w:val="0"/>
      <w:marTop w:val="0"/>
      <w:marBottom w:val="0"/>
      <w:divBdr>
        <w:top w:val="none" w:sz="0" w:space="0" w:color="auto"/>
        <w:left w:val="none" w:sz="0" w:space="0" w:color="auto"/>
        <w:bottom w:val="none" w:sz="0" w:space="0" w:color="auto"/>
        <w:right w:val="none" w:sz="0" w:space="0" w:color="auto"/>
      </w:divBdr>
    </w:div>
    <w:div w:id="1786928036">
      <w:bodyDiv w:val="1"/>
      <w:marLeft w:val="0"/>
      <w:marRight w:val="0"/>
      <w:marTop w:val="0"/>
      <w:marBottom w:val="0"/>
      <w:divBdr>
        <w:top w:val="none" w:sz="0" w:space="0" w:color="auto"/>
        <w:left w:val="none" w:sz="0" w:space="0" w:color="auto"/>
        <w:bottom w:val="none" w:sz="0" w:space="0" w:color="auto"/>
        <w:right w:val="none" w:sz="0" w:space="0" w:color="auto"/>
      </w:divBdr>
    </w:div>
    <w:div w:id="1790665732">
      <w:bodyDiv w:val="1"/>
      <w:marLeft w:val="0"/>
      <w:marRight w:val="0"/>
      <w:marTop w:val="0"/>
      <w:marBottom w:val="0"/>
      <w:divBdr>
        <w:top w:val="none" w:sz="0" w:space="0" w:color="auto"/>
        <w:left w:val="none" w:sz="0" w:space="0" w:color="auto"/>
        <w:bottom w:val="none" w:sz="0" w:space="0" w:color="auto"/>
        <w:right w:val="none" w:sz="0" w:space="0" w:color="auto"/>
      </w:divBdr>
    </w:div>
    <w:div w:id="1885016992">
      <w:bodyDiv w:val="1"/>
      <w:marLeft w:val="0"/>
      <w:marRight w:val="0"/>
      <w:marTop w:val="0"/>
      <w:marBottom w:val="0"/>
      <w:divBdr>
        <w:top w:val="none" w:sz="0" w:space="0" w:color="auto"/>
        <w:left w:val="none" w:sz="0" w:space="0" w:color="auto"/>
        <w:bottom w:val="none" w:sz="0" w:space="0" w:color="auto"/>
        <w:right w:val="none" w:sz="0" w:space="0" w:color="auto"/>
      </w:divBdr>
    </w:div>
    <w:div w:id="2023163568">
      <w:bodyDiv w:val="1"/>
      <w:marLeft w:val="0"/>
      <w:marRight w:val="0"/>
      <w:marTop w:val="0"/>
      <w:marBottom w:val="0"/>
      <w:divBdr>
        <w:top w:val="none" w:sz="0" w:space="0" w:color="auto"/>
        <w:left w:val="none" w:sz="0" w:space="0" w:color="auto"/>
        <w:bottom w:val="none" w:sz="0" w:space="0" w:color="auto"/>
        <w:right w:val="none" w:sz="0" w:space="0" w:color="auto"/>
      </w:divBdr>
    </w:div>
    <w:div w:id="2028947874">
      <w:bodyDiv w:val="1"/>
      <w:marLeft w:val="0"/>
      <w:marRight w:val="0"/>
      <w:marTop w:val="0"/>
      <w:marBottom w:val="0"/>
      <w:divBdr>
        <w:top w:val="none" w:sz="0" w:space="0" w:color="auto"/>
        <w:left w:val="none" w:sz="0" w:space="0" w:color="auto"/>
        <w:bottom w:val="none" w:sz="0" w:space="0" w:color="auto"/>
        <w:right w:val="none" w:sz="0" w:space="0" w:color="auto"/>
      </w:divBdr>
    </w:div>
    <w:div w:id="2132623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roseltorg.ru/" TargetMode="External"/><Relationship Id="rId18" Type="http://schemas.openxmlformats.org/officeDocument/2006/relationships/hyperlink" Target="http://www.oktadm.ru/" TargetMode="External"/><Relationship Id="rId26" Type="http://schemas.openxmlformats.org/officeDocument/2006/relationships/hyperlink" Target="mailto:info@roseltorg.ru" TargetMode="External"/><Relationship Id="rId21" Type="http://schemas.openxmlformats.org/officeDocument/2006/relationships/hyperlink" Target="https://www.roseltorg.ru/" TargetMode="External"/><Relationship Id="rId34" Type="http://schemas.openxmlformats.org/officeDocument/2006/relationships/hyperlink" Target="file:///C:\Users\User\AppData\Local\Microsoft\Windows\Temporary%20Internet%20Files\Content.Outlook\NKAFRUW1\&#1088;&#1077;&#1082;&#1083;&#1072;&#1084;&#1072;%20&#1087;&#1086;&#1089;&#1083;%201%20(3).doc" TargetMode="External"/><Relationship Id="rId7" Type="http://schemas.openxmlformats.org/officeDocument/2006/relationships/endnotes" Target="endnotes.xml"/><Relationship Id="rId12" Type="http://schemas.openxmlformats.org/officeDocument/2006/relationships/hyperlink" Target="http://www.oktadm.ru/" TargetMode="External"/><Relationship Id="rId17" Type="http://schemas.openxmlformats.org/officeDocument/2006/relationships/hyperlink" Target="https://www.roseltorg.ru/" TargetMode="External"/><Relationship Id="rId25" Type="http://schemas.openxmlformats.org/officeDocument/2006/relationships/hyperlink" Target="https://www.roseltorg.ru/" TargetMode="External"/><Relationship Id="rId33" Type="http://schemas.openxmlformats.org/officeDocument/2006/relationships/hyperlink" Target="https://oktadm.ru/about/deyatelnost/arhitektura/section.php?SECTION_ID=930"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oktadm.ru/" TargetMode="External"/><Relationship Id="rId20" Type="http://schemas.openxmlformats.org/officeDocument/2006/relationships/hyperlink" Target="http://www.oktadm.ru/" TargetMode="External"/><Relationship Id="rId29" Type="http://schemas.openxmlformats.org/officeDocument/2006/relationships/hyperlink" Target="https://www.roseltorg.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oseltorg.ru/" TargetMode="External"/><Relationship Id="rId24" Type="http://schemas.openxmlformats.org/officeDocument/2006/relationships/hyperlink" Target="http://www.oktadm.ru/" TargetMode="External"/><Relationship Id="rId32" Type="http://schemas.openxmlformats.org/officeDocument/2006/relationships/image" Target="media/image1.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roseltorg.ru/" TargetMode="External"/><Relationship Id="rId23" Type="http://schemas.openxmlformats.org/officeDocument/2006/relationships/hyperlink" Target="https://www.roseltorg.ru/" TargetMode="External"/><Relationship Id="rId28" Type="http://schemas.openxmlformats.org/officeDocument/2006/relationships/hyperlink" Target="https://www.roseltorg.ru/" TargetMode="External"/><Relationship Id="rId36" Type="http://schemas.openxmlformats.org/officeDocument/2006/relationships/image" Target="media/image3.png"/><Relationship Id="rId10" Type="http://schemas.openxmlformats.org/officeDocument/2006/relationships/hyperlink" Target="http://www.oktadm.ru/" TargetMode="External"/><Relationship Id="rId19" Type="http://schemas.openxmlformats.org/officeDocument/2006/relationships/hyperlink" Target="https://www.roseltorg.ru/" TargetMode="External"/><Relationship Id="rId31" Type="http://schemas.openxmlformats.org/officeDocument/2006/relationships/hyperlink" Target="https://www.roseltorg.ru/" TargetMode="External"/><Relationship Id="rId4" Type="http://schemas.openxmlformats.org/officeDocument/2006/relationships/settings" Target="settings.xml"/><Relationship Id="rId9" Type="http://schemas.openxmlformats.org/officeDocument/2006/relationships/hyperlink" Target="https://www.roseltorg.ru/" TargetMode="External"/><Relationship Id="rId14" Type="http://schemas.openxmlformats.org/officeDocument/2006/relationships/hyperlink" Target="http://www.oktadm.ru/" TargetMode="External"/><Relationship Id="rId22" Type="http://schemas.openxmlformats.org/officeDocument/2006/relationships/hyperlink" Target="http://www.oktadm.ru/" TargetMode="External"/><Relationship Id="rId27" Type="http://schemas.openxmlformats.org/officeDocument/2006/relationships/hyperlink" Target="mailto:pr@roseltorg.ru" TargetMode="External"/><Relationship Id="rId30" Type="http://schemas.openxmlformats.org/officeDocument/2006/relationships/hyperlink" Target="https://www.roseltorg.ru/" TargetMode="External"/><Relationship Id="rId35" Type="http://schemas.openxmlformats.org/officeDocument/2006/relationships/image" Target="media/image2.png"/><Relationship Id="rId8" Type="http://schemas.openxmlformats.org/officeDocument/2006/relationships/hyperlink" Target="https://www.roseltorg.ru/"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E485BE-BA8F-4FC9-9525-C2576B4FE1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19</Pages>
  <Words>9947</Words>
  <Characters>56702</Characters>
  <Application>Microsoft Office Word</Application>
  <DocSecurity>0</DocSecurity>
  <Lines>472</Lines>
  <Paragraphs>133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66516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ARH_14kab_2</dc:creator>
  <cp:keywords/>
  <dc:description/>
  <cp:lastModifiedBy>Поля Прилучная</cp:lastModifiedBy>
  <cp:revision>3</cp:revision>
  <cp:lastPrinted>2023-01-16T10:31:00Z</cp:lastPrinted>
  <dcterms:created xsi:type="dcterms:W3CDTF">2023-06-19T12:35:00Z</dcterms:created>
  <dcterms:modified xsi:type="dcterms:W3CDTF">2023-07-13T09:25:00Z</dcterms:modified>
</cp:coreProperties>
</file>